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86636" w14:textId="5527ADD0" w:rsidR="000C477D" w:rsidRDefault="000C477D" w:rsidP="00E66815">
      <w:pPr>
        <w:tabs>
          <w:tab w:val="center" w:pos="4347"/>
        </w:tabs>
        <w:spacing w:before="240" w:after="0"/>
        <w:rPr>
          <w:rFonts w:ascii="Sylfaen" w:hAnsi="Sylfaen"/>
          <w:b/>
          <w:sz w:val="28"/>
          <w:lang w:val="ka-GE"/>
        </w:rPr>
      </w:pPr>
      <w:bookmarkStart w:id="0" w:name="_GoBack"/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0649314E" wp14:editId="6DA09DE8">
            <wp:simplePos x="0" y="0"/>
            <wp:positionH relativeFrom="page">
              <wp:align>left</wp:align>
            </wp:positionH>
            <wp:positionV relativeFrom="paragraph">
              <wp:posOffset>-275231</wp:posOffset>
            </wp:positionV>
            <wp:extent cx="7535419" cy="8824823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419" cy="882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B7AD7D8" w14:textId="1D8E9F72" w:rsidR="00375878" w:rsidRDefault="00E05E2B" w:rsidP="00E66815">
      <w:pPr>
        <w:tabs>
          <w:tab w:val="center" w:pos="4347"/>
        </w:tabs>
        <w:spacing w:before="240" w:after="0"/>
        <w:rPr>
          <w:rFonts w:ascii="Sylfaen" w:hAnsi="Sylfaen"/>
          <w:b/>
          <w:sz w:val="28"/>
          <w:lang w:val="ka-GE"/>
        </w:rPr>
      </w:pPr>
      <w:r w:rsidRPr="00E66815">
        <w:rPr>
          <w:rFonts w:ascii="Sylfaen" w:hAnsi="Sylfaen"/>
          <w:b/>
          <w:noProof/>
          <w:sz w:val="28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7C54DB1" wp14:editId="087BB523">
            <wp:simplePos x="0" y="0"/>
            <wp:positionH relativeFrom="column">
              <wp:posOffset>-412750</wp:posOffset>
            </wp:positionH>
            <wp:positionV relativeFrom="paragraph">
              <wp:posOffset>0</wp:posOffset>
            </wp:positionV>
            <wp:extent cx="2035810" cy="810895"/>
            <wp:effectExtent l="0" t="0" r="0" b="0"/>
            <wp:wrapSquare wrapText="bothSides"/>
            <wp:docPr id="6" name="Picture 6" descr="C:\Users\mikheil\AppData\Local\Microsoft\Windows\Temporary Internet Files\Content.Outlook\LZII1C0O\USAID logo horizontal 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heil\AppData\Local\Microsoft\Windows\Temporary Internet Files\Content.Outlook\LZII1C0O\USAID logo horizontal GE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719" w:rsidRPr="00A712A3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268AF21F" wp14:editId="41E57DCB">
            <wp:simplePos x="0" y="0"/>
            <wp:positionH relativeFrom="margin">
              <wp:posOffset>4676140</wp:posOffset>
            </wp:positionH>
            <wp:positionV relativeFrom="topMargin">
              <wp:posOffset>570865</wp:posOffset>
            </wp:positionV>
            <wp:extent cx="1237615" cy="450215"/>
            <wp:effectExtent l="0" t="0" r="635" b="6985"/>
            <wp:wrapSquare wrapText="bothSides"/>
            <wp:docPr id="3" name="Picture 3" descr="D:\My Documents\Logo\MoJ logo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MoJ logo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FB5F9" w14:textId="635B2F0A" w:rsidR="00E66815" w:rsidRDefault="00E66815" w:rsidP="00E66815">
      <w:pPr>
        <w:tabs>
          <w:tab w:val="center" w:pos="4347"/>
        </w:tabs>
        <w:spacing w:before="240" w:after="0"/>
        <w:ind w:left="708" w:firstLine="708"/>
        <w:rPr>
          <w:rFonts w:ascii="Sylfaen" w:hAnsi="Sylfaen"/>
          <w:b/>
          <w:sz w:val="28"/>
          <w:lang w:val="ka-GE"/>
        </w:rPr>
      </w:pPr>
    </w:p>
    <w:p w14:paraId="2D34BB14" w14:textId="72D9FED4" w:rsidR="00435BD4" w:rsidRDefault="00435BD4" w:rsidP="002170B0">
      <w:pPr>
        <w:spacing w:before="240"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</w:p>
    <w:p w14:paraId="1093117C" w14:textId="0B14C2C8" w:rsidR="004D1DA9" w:rsidRDefault="000A4463" w:rsidP="004D1DA9">
      <w:pPr>
        <w:spacing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  <w:r w:rsidRPr="00A712A3">
        <w:rPr>
          <w:rFonts w:ascii="Sylfaen" w:hAnsi="Sylfaen"/>
          <w:b/>
          <w:sz w:val="28"/>
          <w:lang w:val="ka-GE"/>
        </w:rPr>
        <w:t>კორუფციის წინააღმდეგ ბრძოლის უწყებათაშორისი</w:t>
      </w:r>
      <w:r w:rsidR="002170B0" w:rsidRPr="00460D13">
        <w:rPr>
          <w:rFonts w:ascii="Sylfaen" w:hAnsi="Sylfaen"/>
          <w:bCs/>
          <w:noProof/>
          <w:lang w:val="ka-GE" w:eastAsia="en-US"/>
        </w:rPr>
        <w:t xml:space="preserve"> </w:t>
      </w:r>
      <w:r w:rsidRPr="00A712A3">
        <w:rPr>
          <w:rFonts w:ascii="Sylfaen" w:hAnsi="Sylfaen"/>
          <w:b/>
          <w:sz w:val="28"/>
          <w:lang w:val="ka-GE"/>
        </w:rPr>
        <w:t>საკოორდინაციო საბჭოს</w:t>
      </w:r>
      <w:r w:rsidR="00544391" w:rsidRPr="00A712A3">
        <w:rPr>
          <w:rFonts w:ascii="Sylfaen" w:hAnsi="Sylfaen"/>
          <w:b/>
          <w:sz w:val="28"/>
          <w:lang w:val="ka-GE"/>
        </w:rPr>
        <w:t xml:space="preserve"> </w:t>
      </w:r>
      <w:r w:rsidR="004D1DA9">
        <w:rPr>
          <w:rFonts w:ascii="Sylfaen" w:hAnsi="Sylfaen"/>
          <w:b/>
          <w:sz w:val="28"/>
          <w:lang w:val="ka-GE"/>
        </w:rPr>
        <w:t xml:space="preserve">სამუშაო ჯგუფის </w:t>
      </w:r>
    </w:p>
    <w:p w14:paraId="3C5448CE" w14:textId="0328AEA6" w:rsidR="006611C8" w:rsidRDefault="004D1DA9" w:rsidP="004D1DA9">
      <w:pPr>
        <w:spacing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გაფართოებული შეხვედრა თემაზე:</w:t>
      </w:r>
    </w:p>
    <w:p w14:paraId="1ADF5739" w14:textId="62C45E69" w:rsidR="004D1DA9" w:rsidRPr="004D1DA9" w:rsidRDefault="004D1DA9" w:rsidP="002170B0">
      <w:pPr>
        <w:spacing w:before="240" w:after="0"/>
        <w:ind w:left="708" w:firstLine="708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„2019-2020 </w:t>
      </w:r>
      <w:proofErr w:type="spellStart"/>
      <w:r>
        <w:rPr>
          <w:rFonts w:ascii="Sylfaen" w:hAnsi="Sylfaen"/>
          <w:b/>
          <w:sz w:val="28"/>
          <w:lang w:val="ka-GE"/>
        </w:rPr>
        <w:t>წწ</w:t>
      </w:r>
      <w:proofErr w:type="spellEnd"/>
      <w:r>
        <w:rPr>
          <w:rFonts w:ascii="Sylfaen" w:hAnsi="Sylfaen"/>
          <w:b/>
          <w:sz w:val="28"/>
          <w:lang w:val="ka-GE"/>
        </w:rPr>
        <w:t xml:space="preserve">. ანტიკორუფციული სამოქმედო გეგმის </w:t>
      </w:r>
      <w:r w:rsidR="00E24AC6">
        <w:rPr>
          <w:rFonts w:ascii="Sylfaen" w:hAnsi="Sylfaen"/>
          <w:b/>
          <w:sz w:val="28"/>
          <w:lang w:val="ka-GE"/>
        </w:rPr>
        <w:t>იმპლემენტაციის</w:t>
      </w:r>
      <w:r>
        <w:rPr>
          <w:rFonts w:ascii="Sylfaen" w:hAnsi="Sylfaen"/>
          <w:b/>
          <w:sz w:val="28"/>
          <w:lang w:val="ka-GE"/>
        </w:rPr>
        <w:t xml:space="preserve"> </w:t>
      </w:r>
      <w:r w:rsidR="00E24AC6">
        <w:rPr>
          <w:rFonts w:ascii="Sylfaen" w:hAnsi="Sylfaen"/>
          <w:b/>
          <w:sz w:val="28"/>
          <w:lang w:val="ka-GE"/>
        </w:rPr>
        <w:t>მიღწევები და გამოწვევები“</w:t>
      </w:r>
    </w:p>
    <w:p w14:paraId="0879E194" w14:textId="3E389C26" w:rsidR="006611C8" w:rsidRPr="00A86F0F" w:rsidRDefault="00FE1B60" w:rsidP="00E948B1">
      <w:pPr>
        <w:spacing w:before="240" w:after="0"/>
        <w:jc w:val="center"/>
        <w:rPr>
          <w:rFonts w:ascii="Sylfaen" w:hAnsi="Sylfaen"/>
          <w:i/>
          <w:sz w:val="24"/>
          <w:lang w:val="ka-GE"/>
        </w:rPr>
      </w:pPr>
      <w:r>
        <w:rPr>
          <w:rFonts w:ascii="Sylfaen" w:hAnsi="Sylfaen"/>
          <w:i/>
          <w:sz w:val="24"/>
          <w:lang w:val="ka-GE"/>
        </w:rPr>
        <w:t>22</w:t>
      </w:r>
      <w:r w:rsidR="00A86F0F" w:rsidRPr="00460D13">
        <w:rPr>
          <w:rFonts w:ascii="Sylfaen" w:hAnsi="Sylfaen"/>
          <w:i/>
          <w:sz w:val="24"/>
          <w:lang w:val="ka-GE"/>
        </w:rPr>
        <w:t xml:space="preserve"> </w:t>
      </w:r>
      <w:r w:rsidR="004D1DA9">
        <w:rPr>
          <w:rFonts w:ascii="Sylfaen" w:hAnsi="Sylfaen"/>
          <w:i/>
          <w:sz w:val="24"/>
          <w:lang w:val="ka-GE"/>
        </w:rPr>
        <w:t>ნოემბერი</w:t>
      </w:r>
      <w:r w:rsidR="007B6DE6" w:rsidRPr="00A86F0F">
        <w:rPr>
          <w:rFonts w:ascii="Sylfaen" w:hAnsi="Sylfaen"/>
          <w:i/>
          <w:sz w:val="24"/>
          <w:lang w:val="ka-GE"/>
        </w:rPr>
        <w:t>,</w:t>
      </w:r>
      <w:r w:rsidR="00A86F0F" w:rsidRPr="00460D13">
        <w:rPr>
          <w:rFonts w:ascii="Sylfaen" w:hAnsi="Sylfaen"/>
          <w:i/>
          <w:sz w:val="24"/>
          <w:lang w:val="ka-GE"/>
        </w:rPr>
        <w:t xml:space="preserve"> 2019</w:t>
      </w:r>
    </w:p>
    <w:p w14:paraId="46CF9CF8" w14:textId="43D3647F" w:rsidR="006611C8" w:rsidRPr="000C477D" w:rsidRDefault="005523C2" w:rsidP="00E948B1">
      <w:pPr>
        <w:spacing w:before="240" w:after="0"/>
        <w:jc w:val="center"/>
        <w:rPr>
          <w:rFonts w:ascii="Sylfaen" w:hAnsi="Sylfaen"/>
          <w:i/>
          <w:sz w:val="24"/>
          <w:lang w:val="ka-GE"/>
        </w:rPr>
      </w:pPr>
      <w:r w:rsidRPr="00C81D29">
        <w:rPr>
          <w:rFonts w:ascii="Sylfaen" w:hAnsi="Sylfaen" w:cs="Sylfaen"/>
          <w:i/>
          <w:sz w:val="24"/>
          <w:lang w:val="ka-GE"/>
        </w:rPr>
        <w:t>სასტუმრო</w:t>
      </w:r>
      <w:r w:rsidR="00A86F0F">
        <w:rPr>
          <w:rFonts w:ascii="Sylfaen" w:hAnsi="Sylfaen" w:cs="Sylfaen"/>
          <w:i/>
          <w:sz w:val="24"/>
          <w:lang w:val="ka-GE"/>
        </w:rPr>
        <w:t xml:space="preserve"> </w:t>
      </w:r>
      <w:r w:rsidR="00A86F0F" w:rsidRPr="002C6FD2">
        <w:rPr>
          <w:rFonts w:ascii="Sylfaen" w:hAnsi="Sylfaen" w:cs="Sylfaen"/>
          <w:i/>
          <w:sz w:val="24"/>
          <w:lang w:val="ka-GE"/>
        </w:rPr>
        <w:t>„</w:t>
      </w:r>
      <w:r w:rsidR="004D1DA9" w:rsidRPr="000C477D">
        <w:rPr>
          <w:rFonts w:ascii="Sylfaen" w:hAnsi="Sylfaen" w:cs="Sylfaen"/>
          <w:i/>
          <w:sz w:val="24"/>
          <w:lang w:val="ka-GE"/>
        </w:rPr>
        <w:t>TBC”</w:t>
      </w:r>
    </w:p>
    <w:p w14:paraId="25C5A465" w14:textId="7A8FBC6B" w:rsidR="00BC3A64" w:rsidRPr="00C81D29" w:rsidRDefault="000A4463" w:rsidP="00E948B1">
      <w:pPr>
        <w:spacing w:before="240"/>
        <w:jc w:val="center"/>
        <w:rPr>
          <w:rFonts w:ascii="Sylfaen" w:hAnsi="Sylfaen"/>
          <w:b/>
          <w:sz w:val="24"/>
          <w:lang w:val="ka-GE"/>
        </w:rPr>
      </w:pPr>
      <w:r w:rsidRPr="00C81D29">
        <w:rPr>
          <w:rFonts w:ascii="Sylfaen" w:hAnsi="Sylfaen"/>
          <w:b/>
          <w:sz w:val="24"/>
          <w:lang w:val="ka-GE"/>
        </w:rPr>
        <w:t>დღის წესრიგი</w:t>
      </w:r>
    </w:p>
    <w:p w14:paraId="2A40896A" w14:textId="2BB6823D" w:rsidR="009C2C8E" w:rsidRPr="00A712A3" w:rsidRDefault="00D56413" w:rsidP="00E948B1">
      <w:pPr>
        <w:spacing w:before="240"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09:3</w:t>
      </w:r>
      <w:r w:rsidR="00A86F0F">
        <w:rPr>
          <w:rFonts w:ascii="Sylfaen" w:hAnsi="Sylfaen"/>
          <w:b/>
          <w:lang w:val="ka-GE"/>
        </w:rPr>
        <w:t>0 – 1</w:t>
      </w:r>
      <w:r w:rsidRPr="000816AF">
        <w:rPr>
          <w:rFonts w:ascii="Sylfaen" w:hAnsi="Sylfaen"/>
          <w:b/>
          <w:lang w:val="ka-GE"/>
        </w:rPr>
        <w:t>0</w:t>
      </w:r>
      <w:r w:rsidR="002906B7">
        <w:rPr>
          <w:rFonts w:ascii="Sylfaen" w:hAnsi="Sylfaen"/>
          <w:b/>
          <w:lang w:val="ka-GE"/>
        </w:rPr>
        <w:t>:00</w:t>
      </w:r>
      <w:r w:rsidR="009C2C8E" w:rsidRPr="00A712A3">
        <w:rPr>
          <w:rFonts w:ascii="Sylfaen" w:hAnsi="Sylfaen"/>
          <w:b/>
          <w:lang w:val="ka-GE"/>
        </w:rPr>
        <w:tab/>
      </w:r>
      <w:r w:rsidR="009C2C8E" w:rsidRPr="00A712A3">
        <w:rPr>
          <w:rFonts w:ascii="Sylfaen" w:hAnsi="Sylfaen"/>
          <w:b/>
          <w:lang w:val="ka-GE"/>
        </w:rPr>
        <w:tab/>
      </w:r>
      <w:r w:rsidR="000A4463" w:rsidRPr="00A712A3">
        <w:rPr>
          <w:rFonts w:ascii="Sylfaen" w:hAnsi="Sylfaen"/>
          <w:b/>
          <w:lang w:val="ka-GE"/>
        </w:rPr>
        <w:t>მონაწილეთა რეგისტრაცია</w:t>
      </w:r>
    </w:p>
    <w:p w14:paraId="08E46F5E" w14:textId="411F7891" w:rsidR="009C2C8E" w:rsidRPr="00A712A3" w:rsidRDefault="000A4463" w:rsidP="00E948B1">
      <w:pPr>
        <w:spacing w:after="0"/>
        <w:ind w:left="1416" w:firstLine="708"/>
        <w:jc w:val="both"/>
        <w:rPr>
          <w:rFonts w:ascii="Sylfaen" w:hAnsi="Sylfaen"/>
          <w:lang w:val="ka-GE"/>
        </w:rPr>
      </w:pPr>
      <w:r w:rsidRPr="00A712A3">
        <w:rPr>
          <w:rFonts w:ascii="Sylfaen" w:hAnsi="Sylfaen"/>
          <w:lang w:val="ka-GE"/>
        </w:rPr>
        <w:t>ყავა/ჩაი</w:t>
      </w:r>
    </w:p>
    <w:p w14:paraId="3E91240B" w14:textId="3E23E55E" w:rsidR="00BC3A64" w:rsidRPr="00A712A3" w:rsidRDefault="00BC3A64" w:rsidP="00E948B1">
      <w:pPr>
        <w:spacing w:before="240" w:after="0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D56413">
        <w:rPr>
          <w:rFonts w:ascii="Sylfaen" w:hAnsi="Sylfaen"/>
          <w:b/>
          <w:lang w:val="ka-GE"/>
        </w:rPr>
        <w:t>0:00 - 10</w:t>
      </w:r>
      <w:r w:rsidRPr="00A712A3">
        <w:rPr>
          <w:rFonts w:ascii="Sylfaen" w:hAnsi="Sylfaen"/>
          <w:b/>
          <w:lang w:val="ka-GE"/>
        </w:rPr>
        <w:t>:</w:t>
      </w:r>
      <w:r w:rsidR="00D56413">
        <w:rPr>
          <w:rFonts w:ascii="Sylfaen" w:hAnsi="Sylfaen"/>
          <w:b/>
          <w:lang w:val="ka-GE"/>
        </w:rPr>
        <w:t>20</w:t>
      </w:r>
      <w:r w:rsidRPr="00A712A3">
        <w:rPr>
          <w:rFonts w:ascii="Sylfaen" w:hAnsi="Sylfaen"/>
          <w:b/>
          <w:lang w:val="ka-GE"/>
        </w:rPr>
        <w:tab/>
      </w:r>
      <w:r w:rsidRPr="00A712A3">
        <w:rPr>
          <w:rFonts w:ascii="Sylfaen" w:hAnsi="Sylfaen"/>
          <w:b/>
          <w:lang w:val="ka-GE"/>
        </w:rPr>
        <w:tab/>
      </w:r>
      <w:r w:rsidR="004D1DA9">
        <w:rPr>
          <w:rFonts w:ascii="Sylfaen" w:hAnsi="Sylfaen"/>
          <w:b/>
          <w:lang w:val="ka-GE"/>
        </w:rPr>
        <w:t>შეხვედრის</w:t>
      </w:r>
      <w:r w:rsidR="000A4463" w:rsidRPr="00A712A3">
        <w:rPr>
          <w:rFonts w:ascii="Sylfaen" w:hAnsi="Sylfaen"/>
          <w:b/>
          <w:lang w:val="ka-GE"/>
        </w:rPr>
        <w:t xml:space="preserve"> გახსნა</w:t>
      </w:r>
    </w:p>
    <w:p w14:paraId="37563CB9" w14:textId="2BB4E0FA" w:rsidR="00E948B1" w:rsidRDefault="000C477D" w:rsidP="008124AB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პელაგია მახაური</w:t>
      </w:r>
      <w:r w:rsidR="008124AB">
        <w:rPr>
          <w:rFonts w:ascii="Sylfaen" w:hAnsi="Sylfaen"/>
          <w:b/>
          <w:i/>
          <w:lang w:val="ka-GE"/>
        </w:rPr>
        <w:t>,</w:t>
      </w:r>
      <w:r w:rsidR="000A4463" w:rsidRPr="00A712A3">
        <w:rPr>
          <w:rFonts w:ascii="Sylfaen" w:hAnsi="Sylfaen"/>
          <w:i/>
          <w:lang w:val="ka-GE"/>
        </w:rPr>
        <w:t xml:space="preserve"> </w:t>
      </w:r>
      <w:r w:rsidRPr="00D844B0">
        <w:rPr>
          <w:rFonts w:ascii="Sylfaen" w:hAnsi="Sylfaen"/>
          <w:i/>
          <w:lang w:val="ka-GE"/>
        </w:rPr>
        <w:t>იუსტიციის სამინისტროს ანალიტიკური დეპარტამენტი</w:t>
      </w:r>
      <w:r>
        <w:rPr>
          <w:rFonts w:ascii="Sylfaen" w:hAnsi="Sylfaen"/>
          <w:i/>
          <w:lang w:val="ka-GE"/>
        </w:rPr>
        <w:t>ს უფროსის მოვალეობის შემსრულებელი</w:t>
      </w:r>
      <w:r w:rsidRPr="00D844B0">
        <w:rPr>
          <w:rFonts w:ascii="Sylfaen" w:hAnsi="Sylfaen"/>
          <w:i/>
          <w:lang w:val="ka-GE"/>
        </w:rPr>
        <w:t xml:space="preserve">, </w:t>
      </w:r>
      <w:r w:rsidR="002C6FD2">
        <w:rPr>
          <w:rFonts w:ascii="Sylfaen" w:hAnsi="Sylfaen"/>
          <w:i/>
          <w:lang w:val="ka-GE"/>
        </w:rPr>
        <w:t xml:space="preserve">ანტიკორუფციული საბჭოს </w:t>
      </w:r>
      <w:r>
        <w:rPr>
          <w:rFonts w:ascii="Sylfaen" w:hAnsi="Sylfaen"/>
          <w:i/>
          <w:lang w:val="ka-GE"/>
        </w:rPr>
        <w:t>მდივანი</w:t>
      </w:r>
    </w:p>
    <w:p w14:paraId="20F705E9" w14:textId="4A021B2B" w:rsidR="000C477D" w:rsidRPr="000C477D" w:rsidRDefault="004F4882" w:rsidP="000C477D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ლევან სამადაშვილი</w:t>
      </w:r>
      <w:r w:rsidR="000C477D">
        <w:rPr>
          <w:rFonts w:ascii="Sylfaen" w:hAnsi="Sylfaen"/>
          <w:b/>
          <w:i/>
          <w:lang w:val="ka-GE"/>
        </w:rPr>
        <w:t>,</w:t>
      </w:r>
      <w:r w:rsidR="000C477D" w:rsidRPr="000C477D">
        <w:rPr>
          <w:rFonts w:ascii="Sylfaen" w:hAnsi="Sylfaen"/>
          <w:b/>
          <w:i/>
          <w:lang w:val="ka-GE"/>
        </w:rPr>
        <w:t xml:space="preserve"> </w:t>
      </w:r>
      <w:r w:rsidRPr="004F4882">
        <w:rPr>
          <w:rFonts w:ascii="Sylfaen" w:hAnsi="Sylfaen"/>
          <w:i/>
          <w:lang w:val="ka-GE"/>
        </w:rPr>
        <w:t>დირექტორი, USAID-ის პროექტი დემოკრატიული მმართველობის ინიციატივა (GGI) საქართველოში</w:t>
      </w:r>
    </w:p>
    <w:p w14:paraId="71091900" w14:textId="39EC630B" w:rsidR="00024F9C" w:rsidRDefault="00D56413" w:rsidP="00024F9C">
      <w:pPr>
        <w:spacing w:before="240" w:after="0"/>
        <w:ind w:left="2124" w:hanging="212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10:2</w:t>
      </w:r>
      <w:r w:rsidR="008124AB">
        <w:rPr>
          <w:rFonts w:ascii="Sylfaen" w:hAnsi="Sylfaen"/>
          <w:b/>
          <w:lang w:val="ka-GE"/>
        </w:rPr>
        <w:t>0</w:t>
      </w:r>
      <w:r w:rsidR="00024F9C"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b/>
          <w:lang w:val="ka-GE"/>
        </w:rPr>
        <w:t xml:space="preserve"> 10</w:t>
      </w:r>
      <w:r w:rsidR="00D844B0">
        <w:rPr>
          <w:rFonts w:ascii="Sylfaen" w:hAnsi="Sylfaen"/>
          <w:b/>
          <w:lang w:val="ka-GE"/>
        </w:rPr>
        <w:t>:</w:t>
      </w:r>
      <w:r w:rsidRPr="000816AF">
        <w:rPr>
          <w:rFonts w:ascii="Sylfaen" w:hAnsi="Sylfaen"/>
          <w:b/>
          <w:lang w:val="ka-GE"/>
        </w:rPr>
        <w:t>3</w:t>
      </w:r>
      <w:r w:rsidR="00D844B0">
        <w:rPr>
          <w:rFonts w:ascii="Sylfaen" w:hAnsi="Sylfaen"/>
          <w:b/>
          <w:lang w:val="ka-GE"/>
        </w:rPr>
        <w:t>0</w:t>
      </w:r>
      <w:r w:rsidR="00024F9C">
        <w:rPr>
          <w:rFonts w:ascii="Sylfaen" w:hAnsi="Sylfaen"/>
          <w:b/>
          <w:lang w:val="ka-GE"/>
        </w:rPr>
        <w:tab/>
      </w:r>
      <w:r w:rsidR="000C477D">
        <w:rPr>
          <w:rFonts w:ascii="Sylfaen" w:hAnsi="Sylfaen"/>
          <w:b/>
          <w:lang w:val="ka-GE"/>
        </w:rPr>
        <w:t>2019-2020</w:t>
      </w:r>
      <w:r w:rsidR="00E948B1">
        <w:rPr>
          <w:rFonts w:ascii="Sylfaen" w:hAnsi="Sylfaen"/>
          <w:b/>
          <w:lang w:val="ka-GE"/>
        </w:rPr>
        <w:t xml:space="preserve"> წლების ანტიკორუფციული სამოქმედო </w:t>
      </w:r>
      <w:r w:rsidR="00024F9C">
        <w:rPr>
          <w:rFonts w:ascii="Sylfaen" w:hAnsi="Sylfaen"/>
          <w:b/>
          <w:lang w:val="ka-GE"/>
        </w:rPr>
        <w:t xml:space="preserve">გეგმის </w:t>
      </w:r>
      <w:r w:rsidR="00A86F0F">
        <w:rPr>
          <w:rFonts w:ascii="Sylfaen" w:hAnsi="Sylfaen"/>
          <w:b/>
          <w:lang w:val="ka-GE"/>
        </w:rPr>
        <w:t>20</w:t>
      </w:r>
      <w:r w:rsidR="000C477D">
        <w:rPr>
          <w:rFonts w:ascii="Sylfaen" w:hAnsi="Sylfaen"/>
          <w:b/>
          <w:lang w:val="ka-GE"/>
        </w:rPr>
        <w:t>19</w:t>
      </w:r>
      <w:r w:rsidR="00B154B3">
        <w:rPr>
          <w:rFonts w:ascii="Sylfaen" w:hAnsi="Sylfaen"/>
          <w:b/>
          <w:lang w:val="ka-GE"/>
        </w:rPr>
        <w:t xml:space="preserve"> წლის შესრულების </w:t>
      </w:r>
      <w:r w:rsidR="000C477D">
        <w:rPr>
          <w:rFonts w:ascii="Sylfaen" w:hAnsi="Sylfaen"/>
          <w:b/>
          <w:lang w:val="ka-GE"/>
        </w:rPr>
        <w:t>მონიტორინგის შედეგების წარდგენა</w:t>
      </w:r>
    </w:p>
    <w:p w14:paraId="7F3D55E7" w14:textId="24A7BC18" w:rsidR="00D844B0" w:rsidRPr="00D844B0" w:rsidRDefault="00D844B0" w:rsidP="00D844B0">
      <w:pPr>
        <w:spacing w:after="0"/>
        <w:ind w:left="2124" w:hanging="212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                                </w:t>
      </w:r>
      <w:r w:rsidR="000816AF">
        <w:rPr>
          <w:rFonts w:ascii="Sylfaen" w:hAnsi="Sylfaen"/>
          <w:b/>
          <w:i/>
          <w:lang w:val="ka-GE"/>
        </w:rPr>
        <w:t>პელაგია მახაური,</w:t>
      </w:r>
      <w:r w:rsidRPr="00D844B0">
        <w:rPr>
          <w:rFonts w:ascii="Sylfaen" w:hAnsi="Sylfaen"/>
          <w:b/>
          <w:i/>
          <w:lang w:val="ka-GE"/>
        </w:rPr>
        <w:t xml:space="preserve"> </w:t>
      </w:r>
      <w:r w:rsidRPr="00D844B0">
        <w:rPr>
          <w:rFonts w:ascii="Sylfaen" w:hAnsi="Sylfaen"/>
          <w:i/>
          <w:lang w:val="ka-GE"/>
        </w:rPr>
        <w:t>იუსტიციის სამინისტროს ანალიტიკური დეპარტამენტი</w:t>
      </w:r>
      <w:r w:rsidR="000C7869">
        <w:rPr>
          <w:rFonts w:ascii="Sylfaen" w:hAnsi="Sylfaen"/>
          <w:i/>
          <w:lang w:val="ka-GE"/>
        </w:rPr>
        <w:t>ს უფროსი</w:t>
      </w:r>
      <w:r w:rsidR="000C477D">
        <w:rPr>
          <w:rFonts w:ascii="Sylfaen" w:hAnsi="Sylfaen"/>
          <w:i/>
          <w:lang w:val="ka-GE"/>
        </w:rPr>
        <w:t>ს მოვალეობის შემსრულებელი</w:t>
      </w:r>
      <w:r w:rsidRPr="00D844B0">
        <w:rPr>
          <w:rFonts w:ascii="Sylfaen" w:hAnsi="Sylfaen"/>
          <w:i/>
          <w:lang w:val="ka-GE"/>
        </w:rPr>
        <w:t>, ანტიკორუფციული საბჭოს მდივ</w:t>
      </w:r>
      <w:r w:rsidR="003575AD">
        <w:rPr>
          <w:rFonts w:ascii="Sylfaen" w:hAnsi="Sylfaen"/>
          <w:i/>
          <w:lang w:val="ka-GE"/>
        </w:rPr>
        <w:t>ა</w:t>
      </w:r>
      <w:r w:rsidRPr="00D844B0">
        <w:rPr>
          <w:rFonts w:ascii="Sylfaen" w:hAnsi="Sylfaen"/>
          <w:i/>
          <w:lang w:val="ka-GE"/>
        </w:rPr>
        <w:t>ნ</w:t>
      </w:r>
      <w:r w:rsidR="003575AD">
        <w:rPr>
          <w:rFonts w:ascii="Sylfaen" w:hAnsi="Sylfaen"/>
          <w:i/>
          <w:lang w:val="ka-GE"/>
        </w:rPr>
        <w:t>ი</w:t>
      </w:r>
    </w:p>
    <w:p w14:paraId="32E835E8" w14:textId="4D293D5A" w:rsidR="009B5780" w:rsidRPr="00D56413" w:rsidRDefault="00D56413" w:rsidP="009B5780">
      <w:pPr>
        <w:spacing w:before="240" w:after="0"/>
        <w:ind w:left="2160" w:hanging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10:30 – 12:0</w:t>
      </w:r>
      <w:r w:rsidR="00D844B0">
        <w:rPr>
          <w:rFonts w:ascii="Sylfaen" w:hAnsi="Sylfaen"/>
          <w:b/>
          <w:lang w:val="ka-GE"/>
        </w:rPr>
        <w:t xml:space="preserve">0 </w:t>
      </w:r>
      <w:r w:rsidR="009B5780">
        <w:rPr>
          <w:rFonts w:ascii="Sylfaen" w:hAnsi="Sylfaen"/>
          <w:b/>
          <w:lang w:val="ka-GE"/>
        </w:rPr>
        <w:t xml:space="preserve">               კორუფციის პრევენცია</w:t>
      </w:r>
      <w:r>
        <w:rPr>
          <w:rFonts w:ascii="Sylfaen" w:hAnsi="Sylfaen"/>
          <w:b/>
          <w:lang w:val="ka-GE"/>
        </w:rPr>
        <w:t xml:space="preserve"> (</w:t>
      </w:r>
      <w:r w:rsidRPr="000816AF">
        <w:rPr>
          <w:rFonts w:ascii="Sylfaen" w:hAnsi="Sylfaen"/>
          <w:b/>
          <w:lang w:val="ka-GE"/>
        </w:rPr>
        <w:t xml:space="preserve">I </w:t>
      </w:r>
      <w:r>
        <w:rPr>
          <w:rFonts w:ascii="Sylfaen" w:hAnsi="Sylfaen"/>
          <w:b/>
          <w:lang w:val="ka-GE"/>
        </w:rPr>
        <w:t>სესია)</w:t>
      </w:r>
    </w:p>
    <w:p w14:paraId="137AED7D" w14:textId="63AEE1FD" w:rsidR="00024F9C" w:rsidRPr="00E01792" w:rsidRDefault="00024F9C" w:rsidP="00024F9C">
      <w:pPr>
        <w:spacing w:before="240" w:after="0"/>
        <w:ind w:left="2124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ანტიკორუფციული საბჭო და უწყებათაშორისი კოორდინაცია</w:t>
      </w:r>
    </w:p>
    <w:p w14:paraId="6DF58B7B" w14:textId="3F6107B5" w:rsidR="00024F9C" w:rsidRDefault="00024F9C" w:rsidP="00024F9C">
      <w:pPr>
        <w:spacing w:after="0"/>
        <w:ind w:left="1416" w:firstLine="708"/>
        <w:jc w:val="both"/>
        <w:rPr>
          <w:rFonts w:ascii="Sylfaen" w:hAnsi="Sylfaen"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7FF4DAED" w14:textId="4277336D" w:rsidR="00024F9C" w:rsidRPr="00A712A3" w:rsidRDefault="00024F9C" w:rsidP="00024F9C">
      <w:pPr>
        <w:spacing w:before="240"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II.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საჯარო</w:t>
      </w:r>
      <w:r w:rsidRPr="00B64FD3">
        <w:rPr>
          <w:rFonts w:ascii="Sylfaen" w:hAnsi="Sylfaen"/>
          <w:b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სამსახურ</w:t>
      </w:r>
      <w:r w:rsidRPr="00B64FD3">
        <w:rPr>
          <w:rFonts w:ascii="Sylfaen" w:hAnsi="Sylfaen" w:cs="Sylfaen"/>
          <w:b/>
          <w:lang w:val="ka-GE"/>
        </w:rPr>
        <w:t>ი</w:t>
      </w:r>
      <w:r w:rsidRPr="00B64FD3">
        <w:rPr>
          <w:rFonts w:ascii="Sylfaen" w:hAnsi="Sylfaen"/>
          <w:b/>
          <w:lang w:val="ka-GE"/>
        </w:rPr>
        <w:t xml:space="preserve"> </w:t>
      </w:r>
    </w:p>
    <w:p w14:paraId="6F7FB001" w14:textId="48EB5F92" w:rsidR="00024F9C" w:rsidRDefault="008C657D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="00024F9C" w:rsidRPr="00A712A3">
        <w:rPr>
          <w:rFonts w:ascii="Sylfaen" w:hAnsi="Sylfaen"/>
          <w:i/>
          <w:lang w:val="ka-GE"/>
        </w:rPr>
        <w:t xml:space="preserve">საჯარო სამსახურის </w:t>
      </w:r>
      <w:r w:rsidR="00DF4A66">
        <w:rPr>
          <w:rFonts w:ascii="Sylfaen" w:hAnsi="Sylfaen"/>
          <w:i/>
          <w:lang w:val="ka-GE"/>
        </w:rPr>
        <w:t>ბიურო</w:t>
      </w:r>
      <w:r w:rsidR="00766B7C">
        <w:rPr>
          <w:rFonts w:ascii="Sylfaen" w:hAnsi="Sylfaen"/>
          <w:i/>
          <w:lang w:val="ka-GE"/>
        </w:rPr>
        <w:t xml:space="preserve"> </w:t>
      </w:r>
    </w:p>
    <w:p w14:paraId="10900496" w14:textId="52363111" w:rsidR="00024F9C" w:rsidRPr="00E01792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lastRenderedPageBreak/>
        <w:t>პრიორიტეტი III.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ღიაობა, საჯარო ინფორმაციის ხელმისაწვდომობა და მოქალაქეთა ჩართულობა</w:t>
      </w:r>
    </w:p>
    <w:p w14:paraId="000CA977" w14:textId="54E2E7FD" w:rsidR="00024F9C" w:rsidRDefault="00024F9C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00CDEBD6" w14:textId="3C505525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IV.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განათლება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საზოგადოებრივი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ცნობიერების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ამაღლება</w:t>
      </w:r>
    </w:p>
    <w:p w14:paraId="76DD2DA8" w14:textId="1E5467A2" w:rsidR="00024F9C" w:rsidRPr="00A712A3" w:rsidRDefault="00024F9C" w:rsidP="00024F9C">
      <w:pPr>
        <w:spacing w:after="0"/>
        <w:ind w:left="1416" w:firstLine="708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i/>
          <w:lang w:val="ka-GE"/>
        </w:rPr>
        <w:t>ანტიკორუფციული</w:t>
      </w:r>
      <w:r w:rsidRPr="00A712A3">
        <w:rPr>
          <w:rFonts w:ascii="Sylfaen" w:hAnsi="Sylfaen"/>
          <w:i/>
          <w:lang w:val="ka-GE"/>
        </w:rPr>
        <w:t xml:space="preserve"> საბჭოს სამდივნო</w:t>
      </w:r>
    </w:p>
    <w:p w14:paraId="1E2D8761" w14:textId="5E80D9DD" w:rsidR="00024F9C" w:rsidRPr="00A712A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V.</w:t>
      </w:r>
      <w:r w:rsidRPr="00A712A3">
        <w:rPr>
          <w:rFonts w:ascii="Sylfaen" w:hAnsi="Sylfaen" w:cs="Sylfaen"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სამართალდამცავი ორგანოები</w:t>
      </w:r>
    </w:p>
    <w:p w14:paraId="270911DD" w14:textId="46F7CA38" w:rsidR="007C7D92" w:rsidRDefault="007C7D92" w:rsidP="00024F9C">
      <w:pPr>
        <w:spacing w:after="0"/>
        <w:ind w:left="1416" w:firstLine="708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 xml:space="preserve">საქართველოს </w:t>
      </w:r>
      <w:r w:rsidR="00E01792">
        <w:rPr>
          <w:rFonts w:ascii="Sylfaen" w:hAnsi="Sylfaen" w:cs="Sylfaen"/>
          <w:i/>
          <w:lang w:val="ka-GE"/>
        </w:rPr>
        <w:t>გენერალური</w:t>
      </w:r>
      <w:r w:rsidR="00024F9C" w:rsidRPr="00A712A3">
        <w:rPr>
          <w:rFonts w:ascii="Sylfaen" w:hAnsi="Sylfaen" w:cs="Sylfaen"/>
          <w:i/>
          <w:lang w:val="ka-GE"/>
        </w:rPr>
        <w:t xml:space="preserve"> პროკურატურა</w:t>
      </w:r>
    </w:p>
    <w:p w14:paraId="385935ED" w14:textId="1EA64B16" w:rsidR="00D844B0" w:rsidRDefault="00D844B0" w:rsidP="00024F9C">
      <w:pPr>
        <w:spacing w:after="0"/>
        <w:ind w:left="1416" w:firstLine="708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საქართველოს სახელმწიფო უსაფრთხოების სამსახური</w:t>
      </w:r>
    </w:p>
    <w:p w14:paraId="597CE197" w14:textId="4530000D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მართლმსაჯულების</w:t>
      </w:r>
      <w:r w:rsidRPr="00B64FD3">
        <w:rPr>
          <w:rFonts w:ascii="Sylfaen" w:hAnsi="Sylfaen"/>
          <w:b/>
          <w:lang w:val="ka-GE"/>
        </w:rPr>
        <w:t xml:space="preserve"> </w:t>
      </w:r>
      <w:r w:rsidR="00E01792">
        <w:rPr>
          <w:rFonts w:ascii="Sylfaen" w:hAnsi="Sylfaen" w:cs="Sylfaen"/>
          <w:b/>
          <w:lang w:val="ka-GE"/>
        </w:rPr>
        <w:t>სისტემა</w:t>
      </w:r>
    </w:p>
    <w:p w14:paraId="122D785C" w14:textId="6F610767" w:rsidR="00024F9C" w:rsidRDefault="00F51964" w:rsidP="00024F9C">
      <w:pPr>
        <w:spacing w:after="0"/>
        <w:ind w:left="1416" w:firstLine="708"/>
        <w:jc w:val="both"/>
        <w:rPr>
          <w:rFonts w:ascii="Sylfaen" w:eastAsia="Times New Roman" w:hAnsi="Sylfaen" w:cs="Sylfaen"/>
          <w:i/>
          <w:lang w:val="ka-GE"/>
        </w:rPr>
      </w:pPr>
      <w:r>
        <w:rPr>
          <w:rFonts w:ascii="Sylfaen" w:eastAsia="Times New Roman" w:hAnsi="Sylfaen" w:cs="Sylfaen"/>
          <w:i/>
          <w:lang w:val="ka-GE"/>
        </w:rPr>
        <w:t xml:space="preserve">საქართველოს </w:t>
      </w:r>
      <w:r w:rsidR="00024F9C" w:rsidRPr="00A712A3">
        <w:rPr>
          <w:rFonts w:ascii="Sylfaen" w:eastAsia="Times New Roman" w:hAnsi="Sylfaen" w:cs="Sylfaen"/>
          <w:i/>
          <w:lang w:val="ka-GE"/>
        </w:rPr>
        <w:t>იუსტიციის უმაღლესი საბჭო</w:t>
      </w:r>
      <w:r w:rsidR="003C7C31">
        <w:rPr>
          <w:rFonts w:ascii="Sylfaen" w:eastAsia="Times New Roman" w:hAnsi="Sylfaen" w:cs="Sylfaen"/>
          <w:i/>
          <w:lang w:val="ka-GE"/>
        </w:rPr>
        <w:t xml:space="preserve"> </w:t>
      </w:r>
    </w:p>
    <w:p w14:paraId="1D817F84" w14:textId="1847C5DC" w:rsidR="00A02F06" w:rsidRDefault="00A02F06" w:rsidP="003C7C31">
      <w:pPr>
        <w:spacing w:after="0"/>
        <w:ind w:left="2124"/>
        <w:jc w:val="both"/>
        <w:rPr>
          <w:rFonts w:ascii="Sylfaen" w:eastAsia="Times New Roman" w:hAnsi="Sylfaen" w:cs="Sylfaen"/>
          <w:i/>
          <w:lang w:val="ka-GE"/>
        </w:rPr>
      </w:pPr>
      <w:r w:rsidRPr="00A02F06">
        <w:rPr>
          <w:rFonts w:ascii="Sylfaen" w:eastAsia="Times New Roman" w:hAnsi="Sylfaen" w:cs="Sylfaen"/>
          <w:i/>
          <w:lang w:val="ka-GE"/>
        </w:rPr>
        <w:t>იუსტიციის უმაღლესი სკოლა</w:t>
      </w:r>
      <w:r w:rsidR="003C7C31">
        <w:rPr>
          <w:rFonts w:ascii="Sylfaen" w:eastAsia="Times New Roman" w:hAnsi="Sylfaen" w:cs="Sylfaen"/>
          <w:i/>
          <w:lang w:val="ka-GE"/>
        </w:rPr>
        <w:t xml:space="preserve"> </w:t>
      </w:r>
    </w:p>
    <w:p w14:paraId="100FF89F" w14:textId="1A043B72" w:rsidR="00D56413" w:rsidRDefault="00D56413" w:rsidP="00D56413">
      <w:pPr>
        <w:spacing w:before="240" w:after="0"/>
        <w:ind w:left="2160" w:hanging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12:00 – 12:30                შესვენება/ლანჩი</w:t>
      </w:r>
    </w:p>
    <w:p w14:paraId="0C82DF89" w14:textId="3B7D3361" w:rsidR="00D56413" w:rsidRPr="00D56413" w:rsidRDefault="00D56413" w:rsidP="00D56413">
      <w:pPr>
        <w:spacing w:before="240" w:after="0"/>
        <w:ind w:left="2160" w:hanging="2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Pr="000816AF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>:30 – 14:00                კორუფციის პრევენცია (</w:t>
      </w:r>
      <w:r w:rsidRPr="000816AF">
        <w:rPr>
          <w:rFonts w:ascii="Sylfaen" w:hAnsi="Sylfaen"/>
          <w:b/>
          <w:lang w:val="ka-GE"/>
        </w:rPr>
        <w:t xml:space="preserve">II </w:t>
      </w:r>
      <w:r>
        <w:rPr>
          <w:rFonts w:ascii="Sylfaen" w:hAnsi="Sylfaen"/>
          <w:b/>
          <w:lang w:val="ka-GE"/>
        </w:rPr>
        <w:t>სესია)</w:t>
      </w:r>
    </w:p>
    <w:p w14:paraId="756F2BBF" w14:textId="72BA51CF" w:rsidR="00024F9C" w:rsidRPr="00A712A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VII.</w:t>
      </w:r>
      <w:r w:rsidRPr="00A712A3">
        <w:rPr>
          <w:rFonts w:ascii="Sylfaen" w:hAnsi="Sylfaen" w:cs="Sylfaen"/>
          <w:lang w:val="ka-GE"/>
        </w:rPr>
        <w:t xml:space="preserve"> </w:t>
      </w:r>
      <w:r w:rsidR="00E01792" w:rsidRPr="00E01792">
        <w:rPr>
          <w:rFonts w:ascii="Sylfaen" w:hAnsi="Sylfaen" w:cs="Sylfaen"/>
          <w:b/>
          <w:lang w:val="ka-GE"/>
        </w:rPr>
        <w:t>საჯარო ფინანსები და სახელმწიფო შესყიდვები</w:t>
      </w:r>
    </w:p>
    <w:p w14:paraId="44EE45C8" w14:textId="2DF6C19A" w:rsidR="00024F9C" w:rsidRPr="00890E17" w:rsidRDefault="00F51964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="00024F9C" w:rsidRPr="00A712A3">
        <w:rPr>
          <w:rFonts w:ascii="Sylfaen" w:hAnsi="Sylfaen"/>
          <w:i/>
          <w:lang w:val="ka-GE"/>
        </w:rPr>
        <w:t>სახელმწიფო შესყიდვების სააგენტო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5E683178" w14:textId="6A1531E9" w:rsidR="00B154B3" w:rsidRPr="00452BC4" w:rsidRDefault="00A02F06" w:rsidP="00123048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საქართველოს </w:t>
      </w:r>
      <w:r w:rsidR="00024F9C" w:rsidRPr="00A712A3">
        <w:rPr>
          <w:rFonts w:ascii="Sylfaen" w:hAnsi="Sylfaen"/>
          <w:i/>
          <w:lang w:val="ka-GE"/>
        </w:rPr>
        <w:t xml:space="preserve">ფინანსთა </w:t>
      </w:r>
      <w:r>
        <w:rPr>
          <w:rFonts w:ascii="Sylfaen" w:hAnsi="Sylfaen"/>
          <w:i/>
          <w:lang w:val="ka-GE"/>
        </w:rPr>
        <w:t>სამინისტრო</w:t>
      </w:r>
      <w:r w:rsidR="002C6FD2">
        <w:rPr>
          <w:rFonts w:ascii="Sylfaen" w:hAnsi="Sylfaen"/>
          <w:i/>
          <w:lang w:val="ka-GE"/>
        </w:rPr>
        <w:t>ს</w:t>
      </w:r>
      <w:r w:rsidR="00EA3E9E">
        <w:rPr>
          <w:rFonts w:ascii="Sylfaen" w:hAnsi="Sylfaen"/>
          <w:i/>
          <w:lang w:val="ka-GE"/>
        </w:rPr>
        <w:t xml:space="preserve"> </w:t>
      </w:r>
      <w:r w:rsidR="003575AD">
        <w:rPr>
          <w:rFonts w:ascii="Sylfaen" w:hAnsi="Sylfaen"/>
          <w:i/>
          <w:lang w:val="ka-GE"/>
        </w:rPr>
        <w:t>ჰარმონიზაციის ცენტრი</w:t>
      </w:r>
    </w:p>
    <w:p w14:paraId="3F62DE85" w14:textId="35B0EB68" w:rsidR="00B154B3" w:rsidRPr="008012EB" w:rsidRDefault="00B154B3" w:rsidP="00024F9C">
      <w:pPr>
        <w:spacing w:after="0"/>
        <w:ind w:left="2124"/>
        <w:jc w:val="both"/>
        <w:rPr>
          <w:rFonts w:ascii="Sylfaen" w:hAnsi="Sylfaen"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საქართველოს ფინანსთა სამინისტროს სახაზინო სამსახური</w:t>
      </w:r>
      <w:r w:rsidR="008012EB" w:rsidRPr="003575AD">
        <w:rPr>
          <w:rFonts w:ascii="Sylfaen" w:hAnsi="Sylfaen"/>
          <w:i/>
          <w:lang w:val="ka-GE"/>
        </w:rPr>
        <w:t xml:space="preserve"> </w:t>
      </w:r>
    </w:p>
    <w:p w14:paraId="20988C2B" w14:textId="67CD8B40" w:rsidR="00B154B3" w:rsidRPr="00A712A3" w:rsidRDefault="00B154B3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სახელმწიფო აუდიტის სამსახური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08013C9B" w14:textId="7C812CB8" w:rsidR="00024F9C" w:rsidRPr="00B64FD3" w:rsidRDefault="00024F9C" w:rsidP="00024F9C">
      <w:pPr>
        <w:spacing w:before="240"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VIII.</w:t>
      </w:r>
      <w:r w:rsidR="00DE169A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საბაჟო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საგადასახადო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სისტემა</w:t>
      </w:r>
    </w:p>
    <w:p w14:paraId="7F733981" w14:textId="5153D986" w:rsidR="00E34DD0" w:rsidRPr="00123048" w:rsidRDefault="00024F9C" w:rsidP="00123048">
      <w:pPr>
        <w:spacing w:after="0"/>
        <w:ind w:left="1416" w:firstLine="708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სსიპ </w:t>
      </w:r>
      <w:r w:rsidRPr="00A712A3">
        <w:rPr>
          <w:rFonts w:ascii="Sylfaen" w:hAnsi="Sylfaen"/>
          <w:i/>
          <w:lang w:val="ka-GE"/>
        </w:rPr>
        <w:t>შემოსავლების სამსახური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22418191" w14:textId="43BF57B4" w:rsidR="00024F9C" w:rsidRPr="00B64FD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IX.</w:t>
      </w:r>
      <w:r w:rsidR="00DE169A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კერძო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 xml:space="preserve">სექტორი </w:t>
      </w:r>
    </w:p>
    <w:p w14:paraId="461462E7" w14:textId="05B171BF" w:rsidR="00024F9C" w:rsidRPr="00890E17" w:rsidRDefault="00024F9C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/>
          <w:i/>
          <w:lang w:val="ka-GE"/>
        </w:rPr>
        <w:t>სსიპ სახელმწიფო ქონების ეროვნული სააგენტო</w:t>
      </w:r>
      <w:r w:rsidR="003C7C31">
        <w:rPr>
          <w:rFonts w:ascii="Sylfaen" w:hAnsi="Sylfaen"/>
          <w:i/>
          <w:lang w:val="ka-GE"/>
        </w:rPr>
        <w:t xml:space="preserve"> </w:t>
      </w:r>
    </w:p>
    <w:p w14:paraId="17231FD9" w14:textId="036561D1" w:rsidR="00024F9C" w:rsidRDefault="00024F9C" w:rsidP="00766B7C">
      <w:pPr>
        <w:spacing w:after="0"/>
        <w:ind w:left="2124"/>
        <w:jc w:val="both"/>
        <w:rPr>
          <w:rFonts w:ascii="Sylfaen" w:eastAsia="Times New Roman" w:hAnsi="Sylfaen" w:cs="Sylfaen"/>
          <w:i/>
          <w:color w:val="000000"/>
          <w:lang w:val="ka-GE"/>
        </w:rPr>
      </w:pPr>
      <w:r w:rsidRPr="00A712A3">
        <w:rPr>
          <w:rFonts w:ascii="Sylfaen" w:eastAsia="Times New Roman" w:hAnsi="Sylfaen" w:cs="Sylfaen"/>
          <w:i/>
          <w:color w:val="000000"/>
          <w:lang w:val="ka-GE"/>
        </w:rPr>
        <w:t>სსიპ</w:t>
      </w:r>
      <w:r w:rsidRPr="00A712A3">
        <w:rPr>
          <w:rFonts w:ascii="Sylfaen" w:eastAsia="Times New Roman" w:hAnsi="Sylfaen" w:cs="Helvetica"/>
          <w:i/>
          <w:color w:val="000000"/>
          <w:lang w:val="ka-GE"/>
        </w:rPr>
        <w:t xml:space="preserve"> </w:t>
      </w:r>
      <w:r w:rsidR="00F83F5C">
        <w:rPr>
          <w:rFonts w:ascii="Sylfaen" w:eastAsia="Times New Roman" w:hAnsi="Sylfaen" w:cs="Helvetica"/>
          <w:i/>
          <w:color w:val="000000"/>
          <w:lang w:val="ka-GE"/>
        </w:rPr>
        <w:t xml:space="preserve">საქართველოს </w:t>
      </w:r>
      <w:r w:rsidRPr="00A712A3">
        <w:rPr>
          <w:rFonts w:ascii="Sylfaen" w:eastAsia="Times New Roman" w:hAnsi="Sylfaen" w:cs="Sylfaen"/>
          <w:i/>
          <w:color w:val="000000"/>
          <w:lang w:val="ka-GE"/>
        </w:rPr>
        <w:t>კონკურენციის</w:t>
      </w:r>
      <w:r w:rsidRPr="00A712A3">
        <w:rPr>
          <w:rFonts w:ascii="Sylfaen" w:eastAsia="Times New Roman" w:hAnsi="Sylfaen" w:cs="Helvetica"/>
          <w:i/>
          <w:color w:val="000000"/>
          <w:lang w:val="ka-GE"/>
        </w:rPr>
        <w:t xml:space="preserve"> </w:t>
      </w:r>
      <w:r w:rsidRPr="00A712A3">
        <w:rPr>
          <w:rFonts w:ascii="Sylfaen" w:eastAsia="Times New Roman" w:hAnsi="Sylfaen" w:cs="Sylfaen"/>
          <w:i/>
          <w:color w:val="000000"/>
          <w:lang w:val="ka-GE"/>
        </w:rPr>
        <w:t>სააგენტო</w:t>
      </w:r>
      <w:r w:rsidR="00766B7C"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</w:p>
    <w:p w14:paraId="3F51707F" w14:textId="63662F98" w:rsidR="00A02F06" w:rsidRDefault="00A02F06" w:rsidP="00766B7C">
      <w:pPr>
        <w:spacing w:after="0"/>
        <w:ind w:left="2124"/>
        <w:jc w:val="both"/>
        <w:rPr>
          <w:rFonts w:ascii="Sylfaen" w:eastAsia="Times New Roman" w:hAnsi="Sylfaen" w:cs="Sylfaen"/>
          <w:i/>
          <w:color w:val="000000"/>
          <w:lang w:val="ka-GE"/>
        </w:rPr>
      </w:pPr>
      <w:r w:rsidRPr="00A02F06">
        <w:rPr>
          <w:rFonts w:ascii="Sylfaen" w:eastAsia="Times New Roman" w:hAnsi="Sylfaen" w:cs="Sylfaen"/>
          <w:i/>
          <w:color w:val="000000"/>
          <w:lang w:val="ka-GE"/>
        </w:rPr>
        <w:t>საქართველოს</w:t>
      </w:r>
      <w:r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  <w:proofErr w:type="spellStart"/>
      <w:r w:rsidRPr="00A02F06">
        <w:rPr>
          <w:rFonts w:ascii="Sylfaen" w:eastAsia="Times New Roman" w:hAnsi="Sylfaen" w:cs="Sylfaen"/>
          <w:i/>
          <w:color w:val="000000"/>
          <w:lang w:val="ka-GE"/>
        </w:rPr>
        <w:t>ბიზნესომბუდსმენის</w:t>
      </w:r>
      <w:proofErr w:type="spellEnd"/>
      <w:r w:rsidRPr="00A02F06">
        <w:rPr>
          <w:rFonts w:ascii="Sylfaen" w:eastAsia="Times New Roman" w:hAnsi="Sylfaen" w:cs="Sylfaen"/>
          <w:i/>
          <w:color w:val="000000"/>
          <w:lang w:val="ka-GE"/>
        </w:rPr>
        <w:t xml:space="preserve"> აპარატი</w:t>
      </w:r>
      <w:r w:rsidR="00766B7C">
        <w:rPr>
          <w:rFonts w:ascii="Sylfaen" w:eastAsia="Times New Roman" w:hAnsi="Sylfaen" w:cs="Sylfaen"/>
          <w:i/>
          <w:color w:val="000000"/>
          <w:lang w:val="ka-GE"/>
        </w:rPr>
        <w:t xml:space="preserve"> </w:t>
      </w:r>
    </w:p>
    <w:p w14:paraId="398978D6" w14:textId="17FA6EAF" w:rsidR="00024F9C" w:rsidRPr="00A712A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X.</w:t>
      </w:r>
      <w:r w:rsidRPr="00A712A3">
        <w:rPr>
          <w:rFonts w:ascii="Sylfaen" w:hAnsi="Sylfaen" w:cs="Sylfaen"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ჯანდაცვისა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და</w:t>
      </w:r>
      <w:r w:rsidRPr="00B64FD3">
        <w:rPr>
          <w:rFonts w:ascii="Sylfaen" w:hAnsi="Sylfaen"/>
          <w:b/>
          <w:lang w:val="ka-GE"/>
        </w:rPr>
        <w:t xml:space="preserve"> </w:t>
      </w:r>
      <w:r w:rsidRPr="00B64FD3">
        <w:rPr>
          <w:rFonts w:ascii="Sylfaen" w:hAnsi="Sylfaen" w:cs="Sylfaen"/>
          <w:b/>
          <w:lang w:val="ka-GE"/>
        </w:rPr>
        <w:t>სოციალურ</w:t>
      </w:r>
      <w:r w:rsidR="00DE169A">
        <w:rPr>
          <w:rFonts w:ascii="Sylfaen" w:hAnsi="Sylfaen" w:cs="Sylfaen"/>
          <w:b/>
          <w:lang w:val="ka-GE"/>
        </w:rPr>
        <w:t>ი</w:t>
      </w:r>
      <w:r w:rsidRPr="00B64FD3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სექტორ</w:t>
      </w:r>
      <w:r w:rsidRPr="00B64FD3">
        <w:rPr>
          <w:rFonts w:ascii="Sylfaen" w:hAnsi="Sylfaen" w:cs="Sylfaen"/>
          <w:b/>
          <w:lang w:val="ka-GE"/>
        </w:rPr>
        <w:t>ი</w:t>
      </w:r>
    </w:p>
    <w:p w14:paraId="601B374C" w14:textId="2E4240F4" w:rsidR="00BF6056" w:rsidRDefault="00BF6056" w:rsidP="00024F9C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BF6056">
        <w:rPr>
          <w:rFonts w:ascii="Sylfaen" w:hAnsi="Sylfaen" w:cs="Sylfaen"/>
          <w:i/>
          <w:lang w:val="ka-GE"/>
        </w:rPr>
        <w:t xml:space="preserve">საქართველოს </w:t>
      </w:r>
      <w:r w:rsidR="00CE473B">
        <w:rPr>
          <w:rFonts w:ascii="Sylfaen" w:hAnsi="Sylfaen" w:cs="Sylfaen"/>
          <w:i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56AD0A82" w14:textId="2008B9D6" w:rsidR="00024F9C" w:rsidRPr="00A712A3" w:rsidRDefault="00024F9C" w:rsidP="00024F9C">
      <w:pPr>
        <w:spacing w:before="240" w:after="0"/>
        <w:ind w:left="2126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XI.</w:t>
      </w:r>
      <w:r w:rsidRPr="00A712A3">
        <w:rPr>
          <w:rFonts w:ascii="Sylfaen" w:hAnsi="Sylfaen" w:cs="Sylfaen"/>
          <w:lang w:val="ka-GE"/>
        </w:rPr>
        <w:t xml:space="preserve"> </w:t>
      </w:r>
      <w:r w:rsidRPr="00E45E34">
        <w:rPr>
          <w:rFonts w:ascii="Sylfaen" w:hAnsi="Sylfaen" w:cs="Sylfaen"/>
          <w:b/>
          <w:lang w:val="ka-GE"/>
        </w:rPr>
        <w:t>პოლიტიკური</w:t>
      </w:r>
      <w:r w:rsidRPr="00E45E34">
        <w:rPr>
          <w:rFonts w:ascii="Sylfaen" w:hAnsi="Sylfaen"/>
          <w:b/>
          <w:lang w:val="ka-GE"/>
        </w:rPr>
        <w:t xml:space="preserve"> </w:t>
      </w:r>
      <w:r w:rsidR="00DE169A">
        <w:rPr>
          <w:rFonts w:ascii="Sylfaen" w:hAnsi="Sylfaen" w:cs="Sylfaen"/>
          <w:b/>
          <w:lang w:val="ka-GE"/>
        </w:rPr>
        <w:t>კორუფცია</w:t>
      </w:r>
    </w:p>
    <w:p w14:paraId="4B23C880" w14:textId="623CBB8D" w:rsidR="006B5790" w:rsidRPr="003575AD" w:rsidRDefault="006B5790" w:rsidP="00BF6056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452BC4">
        <w:rPr>
          <w:rFonts w:ascii="Sylfaen" w:hAnsi="Sylfaen"/>
          <w:i/>
          <w:lang w:val="ka-GE"/>
        </w:rPr>
        <w:t>საქართველოს სახელმწიფო აუდიტის სამსახური</w:t>
      </w:r>
      <w:r w:rsidR="00C3634D" w:rsidRPr="003575AD">
        <w:rPr>
          <w:rFonts w:ascii="Sylfaen" w:hAnsi="Sylfaen"/>
          <w:i/>
          <w:lang w:val="ka-GE"/>
        </w:rPr>
        <w:t xml:space="preserve"> </w:t>
      </w:r>
    </w:p>
    <w:p w14:paraId="2138DBB4" w14:textId="1D515F16" w:rsidR="00DE169A" w:rsidRPr="003575AD" w:rsidRDefault="00DE169A" w:rsidP="00BF6056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3575AD">
        <w:rPr>
          <w:rFonts w:ascii="Sylfaen" w:hAnsi="Sylfaen"/>
          <w:i/>
          <w:lang w:val="ka-GE"/>
        </w:rPr>
        <w:t xml:space="preserve">ანტიკორუფციული საბჭოს სამდივნო </w:t>
      </w:r>
    </w:p>
    <w:p w14:paraId="1ED5B906" w14:textId="0827D1F5" w:rsidR="00DE169A" w:rsidRPr="00DE169A" w:rsidRDefault="00024F9C" w:rsidP="00DE169A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 XII.</w:t>
      </w:r>
      <w:r w:rsidRPr="00A712A3">
        <w:rPr>
          <w:rFonts w:ascii="Sylfaen" w:hAnsi="Sylfaen" w:cs="Sylfaen"/>
          <w:lang w:val="ka-GE"/>
        </w:rPr>
        <w:t xml:space="preserve"> </w:t>
      </w:r>
      <w:r w:rsidRPr="00E45E34">
        <w:rPr>
          <w:rFonts w:ascii="Sylfaen" w:hAnsi="Sylfaen" w:cs="Sylfaen"/>
          <w:b/>
          <w:lang w:val="ka-GE"/>
        </w:rPr>
        <w:t xml:space="preserve">თავდაცვის </w:t>
      </w:r>
      <w:r w:rsidR="00DE169A">
        <w:rPr>
          <w:rFonts w:ascii="Sylfaen" w:hAnsi="Sylfaen" w:cs="Sylfaen"/>
          <w:b/>
          <w:lang w:val="ka-GE"/>
        </w:rPr>
        <w:t>სექტორი</w:t>
      </w:r>
    </w:p>
    <w:p w14:paraId="21B4813B" w14:textId="7842F69F" w:rsidR="00024F9C" w:rsidRPr="00BF6056" w:rsidRDefault="00BF6056" w:rsidP="00024F9C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BF6056">
        <w:rPr>
          <w:rFonts w:ascii="Sylfaen" w:hAnsi="Sylfaen" w:cs="Sylfaen"/>
          <w:i/>
          <w:lang w:val="ka-GE"/>
        </w:rPr>
        <w:t xml:space="preserve">საქართველოს </w:t>
      </w:r>
      <w:r w:rsidR="00024F9C" w:rsidRPr="00BF6056">
        <w:rPr>
          <w:rFonts w:ascii="Sylfaen" w:hAnsi="Sylfaen" w:cs="Sylfaen"/>
          <w:i/>
          <w:lang w:val="ka-GE"/>
        </w:rPr>
        <w:t xml:space="preserve">თავდაცვის </w:t>
      </w:r>
      <w:r w:rsidRPr="00BF6056">
        <w:rPr>
          <w:rFonts w:ascii="Sylfaen" w:hAnsi="Sylfaen" w:cs="Sylfaen"/>
          <w:i/>
          <w:lang w:val="ka-GE"/>
        </w:rPr>
        <w:t>სამინისტრო</w:t>
      </w:r>
    </w:p>
    <w:p w14:paraId="57CEB66A" w14:textId="77777777" w:rsidR="00526EF4" w:rsidRDefault="00526EF4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</w:p>
    <w:p w14:paraId="320162F0" w14:textId="0173F01A" w:rsidR="00DE169A" w:rsidRDefault="00024F9C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  <w:r w:rsidRPr="00DE169A">
        <w:rPr>
          <w:rFonts w:ascii="Sylfaen" w:hAnsi="Sylfaen" w:cs="Sylfaen"/>
          <w:b/>
          <w:lang w:val="ka-GE"/>
        </w:rPr>
        <w:t>პრიორიტეტი</w:t>
      </w:r>
      <w:r w:rsidR="00540672" w:rsidRPr="00DE169A">
        <w:rPr>
          <w:rFonts w:ascii="Sylfaen" w:hAnsi="Sylfaen" w:cs="Sylfaen"/>
          <w:b/>
          <w:lang w:val="ka-GE"/>
        </w:rPr>
        <w:t xml:space="preserve"> XIII</w:t>
      </w:r>
      <w:r w:rsidRPr="00DE169A">
        <w:rPr>
          <w:rFonts w:ascii="Sylfaen" w:hAnsi="Sylfaen" w:cs="Sylfaen"/>
          <w:b/>
          <w:lang w:val="ka-GE"/>
        </w:rPr>
        <w:t xml:space="preserve">. </w:t>
      </w:r>
      <w:r w:rsidR="00DE169A" w:rsidRPr="00DE169A">
        <w:rPr>
          <w:rFonts w:ascii="Sylfaen" w:hAnsi="Sylfaen" w:cs="Sylfaen"/>
          <w:b/>
          <w:lang w:val="ka-GE"/>
        </w:rPr>
        <w:t>სპორტის სფერ</w:t>
      </w:r>
      <w:r w:rsidR="00DE169A">
        <w:rPr>
          <w:rFonts w:ascii="Sylfaen" w:hAnsi="Sylfaen" w:cs="Sylfaen"/>
          <w:b/>
          <w:lang w:val="ka-GE"/>
        </w:rPr>
        <w:t>ო</w:t>
      </w:r>
    </w:p>
    <w:p w14:paraId="5CD2C5D9" w14:textId="479093BC" w:rsidR="00DE169A" w:rsidRDefault="00DE169A" w:rsidP="00526EF4">
      <w:pPr>
        <w:spacing w:after="0"/>
        <w:ind w:left="2126"/>
        <w:jc w:val="both"/>
        <w:rPr>
          <w:rFonts w:ascii="Sylfaen" w:hAnsi="Sylfaen"/>
          <w:i/>
          <w:lang w:val="ka-GE"/>
        </w:rPr>
      </w:pPr>
      <w:r w:rsidRPr="00DE169A">
        <w:rPr>
          <w:rFonts w:ascii="Sylfaen" w:hAnsi="Sylfaen"/>
          <w:i/>
          <w:lang w:val="ka-GE"/>
        </w:rPr>
        <w:lastRenderedPageBreak/>
        <w:t>საქართველოს განათლების, მეცნიერების, კულტურისა და სპორტის სამინისტ</w:t>
      </w:r>
      <w:r>
        <w:rPr>
          <w:rFonts w:ascii="Sylfaen" w:hAnsi="Sylfaen"/>
          <w:i/>
          <w:lang w:val="ka-GE"/>
        </w:rPr>
        <w:t>რ</w:t>
      </w:r>
      <w:r w:rsidRPr="00DE169A">
        <w:rPr>
          <w:rFonts w:ascii="Sylfaen" w:hAnsi="Sylfaen"/>
          <w:i/>
          <w:lang w:val="ka-GE"/>
        </w:rPr>
        <w:t>ო</w:t>
      </w:r>
    </w:p>
    <w:p w14:paraId="10806473" w14:textId="77777777" w:rsidR="00526EF4" w:rsidRPr="00DE169A" w:rsidRDefault="00526EF4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</w:p>
    <w:p w14:paraId="1F7BB4DE" w14:textId="7F2FC53C" w:rsidR="00DE169A" w:rsidRDefault="00BF6056" w:rsidP="00526EF4">
      <w:pPr>
        <w:spacing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E634DC" w:rsidRPr="00DE0245">
        <w:rPr>
          <w:rFonts w:ascii="Sylfaen" w:hAnsi="Sylfaen" w:cs="Sylfaen"/>
          <w:b/>
          <w:lang w:val="ka-GE"/>
        </w:rPr>
        <w:t>X</w:t>
      </w:r>
      <w:r w:rsidR="00540672" w:rsidRPr="00DE0245">
        <w:rPr>
          <w:rFonts w:ascii="Sylfaen" w:hAnsi="Sylfaen" w:cs="Sylfaen"/>
          <w:b/>
          <w:lang w:val="ka-GE"/>
        </w:rPr>
        <w:t>I</w:t>
      </w:r>
      <w:r w:rsidRPr="00DE0245">
        <w:rPr>
          <w:rFonts w:ascii="Sylfaen" w:hAnsi="Sylfaen" w:cs="Sylfaen"/>
          <w:b/>
          <w:lang w:val="ka-GE"/>
        </w:rPr>
        <w:t xml:space="preserve">V. </w:t>
      </w:r>
      <w:r>
        <w:rPr>
          <w:rFonts w:ascii="Sylfaen" w:hAnsi="Sylfaen" w:cs="Sylfaen"/>
          <w:b/>
          <w:lang w:val="ka-GE"/>
        </w:rPr>
        <w:t xml:space="preserve"> </w:t>
      </w:r>
      <w:r w:rsidR="00DE169A" w:rsidRPr="00DE169A">
        <w:rPr>
          <w:rFonts w:ascii="Sylfaen" w:hAnsi="Sylfaen" w:cs="Sylfaen"/>
          <w:b/>
          <w:lang w:val="ka-GE"/>
        </w:rPr>
        <w:t>ინფრასტრუქტურული პროექტები</w:t>
      </w:r>
    </w:p>
    <w:p w14:paraId="53E98964" w14:textId="67D66FAE" w:rsidR="00DE169A" w:rsidRPr="00DE169A" w:rsidRDefault="00DE169A" w:rsidP="00526EF4">
      <w:pPr>
        <w:spacing w:after="0"/>
        <w:ind w:left="2126"/>
        <w:jc w:val="both"/>
        <w:rPr>
          <w:rFonts w:ascii="Sylfaen" w:hAnsi="Sylfaen" w:cs="Sylfaen"/>
          <w:b/>
          <w:i/>
          <w:lang w:val="ka-GE"/>
        </w:rPr>
      </w:pPr>
      <w:r w:rsidRPr="00DE169A">
        <w:rPr>
          <w:rFonts w:ascii="Sylfaen" w:hAnsi="Sylfaen" w:cs="Sylfaen"/>
          <w:i/>
          <w:lang w:val="ka-GE"/>
        </w:rPr>
        <w:t>რეგიონული განვითარებისა და ინფრასტრუქტურის სამინისტრო</w:t>
      </w:r>
    </w:p>
    <w:p w14:paraId="73A089E4" w14:textId="126EF963" w:rsidR="006B5790" w:rsidRDefault="006B5790" w:rsidP="006B5790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F51964" w:rsidRPr="00DE0245">
        <w:rPr>
          <w:rFonts w:ascii="Sylfaen" w:hAnsi="Sylfaen" w:cs="Sylfaen"/>
          <w:b/>
          <w:lang w:val="ka-GE"/>
        </w:rPr>
        <w:t>X</w:t>
      </w:r>
      <w:r w:rsidRPr="00DE0245">
        <w:rPr>
          <w:rFonts w:ascii="Sylfaen" w:hAnsi="Sylfaen" w:cs="Sylfaen"/>
          <w:b/>
          <w:lang w:val="ka-GE"/>
        </w:rPr>
        <w:t>V</w:t>
      </w:r>
      <w:r>
        <w:rPr>
          <w:rFonts w:ascii="Sylfaen" w:hAnsi="Sylfaen" w:cs="Sylfaen"/>
          <w:b/>
          <w:lang w:val="ka-GE"/>
        </w:rPr>
        <w:t xml:space="preserve">. </w:t>
      </w:r>
      <w:r w:rsidR="00DD0331" w:rsidRPr="00DD0331">
        <w:rPr>
          <w:rFonts w:ascii="Sylfaen" w:hAnsi="Sylfaen" w:cs="Sylfaen"/>
          <w:b/>
          <w:lang w:val="ka-GE"/>
        </w:rPr>
        <w:t>მარეგულირებელი ორგანოები</w:t>
      </w:r>
    </w:p>
    <w:p w14:paraId="2D548173" w14:textId="512EFD1A" w:rsidR="00DD0331" w:rsidRPr="003575AD" w:rsidRDefault="00DD0331" w:rsidP="00DD0331">
      <w:pPr>
        <w:spacing w:after="0"/>
        <w:ind w:left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 w:cs="Sylfaen"/>
          <w:i/>
          <w:iCs/>
          <w:lang w:val="ka-GE"/>
        </w:rPr>
        <w:t>კომუნიკაციების</w:t>
      </w:r>
      <w:r w:rsidRPr="00A712A3">
        <w:rPr>
          <w:i/>
          <w:iCs/>
          <w:lang w:val="ka-GE"/>
        </w:rPr>
        <w:t xml:space="preserve"> </w:t>
      </w:r>
      <w:r w:rsidRPr="00A712A3">
        <w:rPr>
          <w:rFonts w:ascii="Sylfaen" w:hAnsi="Sylfaen" w:cs="Sylfaen"/>
          <w:i/>
          <w:iCs/>
          <w:lang w:val="ka-GE"/>
        </w:rPr>
        <w:t>ეროვნული</w:t>
      </w:r>
      <w:r w:rsidRPr="00A712A3">
        <w:rPr>
          <w:i/>
          <w:iCs/>
          <w:lang w:val="ka-GE"/>
        </w:rPr>
        <w:t xml:space="preserve"> </w:t>
      </w:r>
      <w:r w:rsidRPr="00A712A3">
        <w:rPr>
          <w:rFonts w:ascii="Sylfaen" w:hAnsi="Sylfaen" w:cs="Sylfaen"/>
          <w:i/>
          <w:iCs/>
          <w:lang w:val="ka-GE"/>
        </w:rPr>
        <w:t>კომისი</w:t>
      </w:r>
      <w:r>
        <w:rPr>
          <w:rFonts w:ascii="Sylfaen" w:hAnsi="Sylfaen" w:cs="Sylfaen"/>
          <w:i/>
          <w:iCs/>
          <w:lang w:val="ka-GE"/>
        </w:rPr>
        <w:t>ა</w:t>
      </w:r>
      <w:r w:rsidR="00890E17">
        <w:rPr>
          <w:rFonts w:ascii="Sylfaen" w:hAnsi="Sylfaen" w:cs="Sylfaen"/>
          <w:i/>
          <w:iCs/>
          <w:lang w:val="ka-GE"/>
        </w:rPr>
        <w:t xml:space="preserve"> </w:t>
      </w:r>
    </w:p>
    <w:p w14:paraId="266D2192" w14:textId="05D08C32" w:rsidR="00DD0331" w:rsidRDefault="00DD0331" w:rsidP="00DD0331">
      <w:pPr>
        <w:spacing w:after="0"/>
        <w:ind w:left="2126"/>
        <w:jc w:val="both"/>
        <w:rPr>
          <w:rFonts w:ascii="Sylfaen" w:hAnsi="Sylfaen" w:cs="Times New Roman"/>
          <w:i/>
          <w:lang w:val="ka-GE"/>
        </w:rPr>
      </w:pPr>
      <w:r w:rsidRPr="00BF6056">
        <w:rPr>
          <w:rFonts w:ascii="Sylfaen" w:hAnsi="Sylfaen" w:cs="Times New Roman"/>
          <w:i/>
          <w:lang w:val="ka-GE"/>
        </w:rPr>
        <w:t>კომუნიკაციების ომბუდსმენი</w:t>
      </w:r>
      <w:r w:rsidR="00890E17">
        <w:rPr>
          <w:rFonts w:ascii="Sylfaen" w:hAnsi="Sylfaen" w:cs="Times New Roman"/>
          <w:i/>
          <w:lang w:val="ka-GE"/>
        </w:rPr>
        <w:t xml:space="preserve"> </w:t>
      </w:r>
    </w:p>
    <w:p w14:paraId="46620B41" w14:textId="5736D948" w:rsidR="00DD0331" w:rsidRPr="00DD0331" w:rsidRDefault="00DD0331" w:rsidP="00DD0331">
      <w:pPr>
        <w:spacing w:after="0"/>
        <w:ind w:left="2126"/>
        <w:jc w:val="both"/>
        <w:rPr>
          <w:rFonts w:ascii="Sylfaen" w:hAnsi="Sylfaen" w:cs="Times New Roman"/>
          <w:i/>
          <w:lang w:val="ka-GE"/>
        </w:rPr>
      </w:pPr>
      <w:r w:rsidRPr="00BF6056">
        <w:rPr>
          <w:rFonts w:ascii="Sylfaen" w:hAnsi="Sylfaen" w:cs="Times New Roman"/>
          <w:i/>
          <w:lang w:val="ka-GE"/>
        </w:rPr>
        <w:t>ენერგოომბუდსმენი</w:t>
      </w:r>
    </w:p>
    <w:p w14:paraId="477AF136" w14:textId="714987E1" w:rsidR="006B5790" w:rsidRPr="00600832" w:rsidRDefault="006B5790" w:rsidP="006B5790">
      <w:pPr>
        <w:spacing w:before="240" w:after="0"/>
        <w:ind w:left="2126"/>
        <w:jc w:val="both"/>
        <w:rPr>
          <w:rFonts w:ascii="Sylfaen" w:hAnsi="Sylfaen" w:cs="Sylfaen"/>
          <w:b/>
          <w:lang w:val="ka-GE"/>
        </w:rPr>
      </w:pPr>
      <w:r w:rsidRPr="00A712A3">
        <w:rPr>
          <w:rFonts w:ascii="Sylfaen" w:hAnsi="Sylfaen" w:cs="Sylfaen"/>
          <w:b/>
          <w:lang w:val="ka-GE"/>
        </w:rPr>
        <w:t>პრიორიტეტი</w:t>
      </w:r>
      <w:r>
        <w:rPr>
          <w:rFonts w:ascii="Sylfaen" w:hAnsi="Sylfaen" w:cs="Sylfaen"/>
          <w:b/>
          <w:lang w:val="ka-GE"/>
        </w:rPr>
        <w:t xml:space="preserve"> </w:t>
      </w:r>
      <w:r w:rsidR="00F51964" w:rsidRPr="00DE0245">
        <w:rPr>
          <w:rFonts w:ascii="Sylfaen" w:hAnsi="Sylfaen" w:cs="Sylfaen"/>
          <w:b/>
          <w:lang w:val="ka-GE"/>
        </w:rPr>
        <w:t>X</w:t>
      </w:r>
      <w:r w:rsidRPr="00DE0245">
        <w:rPr>
          <w:rFonts w:ascii="Sylfaen" w:hAnsi="Sylfaen" w:cs="Sylfaen"/>
          <w:b/>
          <w:lang w:val="ka-GE"/>
        </w:rPr>
        <w:t>V</w:t>
      </w:r>
      <w:r w:rsidR="00F51964" w:rsidRPr="00DE0245">
        <w:rPr>
          <w:rFonts w:ascii="Sylfaen" w:hAnsi="Sylfaen" w:cs="Sylfaen"/>
          <w:b/>
          <w:lang w:val="ka-GE"/>
        </w:rPr>
        <w:t>I</w:t>
      </w:r>
      <w:r>
        <w:rPr>
          <w:rFonts w:ascii="Sylfaen" w:hAnsi="Sylfaen" w:cs="Sylfaen"/>
          <w:b/>
          <w:lang w:val="ka-GE"/>
        </w:rPr>
        <w:t xml:space="preserve">. </w:t>
      </w:r>
      <w:r w:rsidR="00DD0331">
        <w:rPr>
          <w:rFonts w:ascii="Sylfaen" w:hAnsi="Sylfaen" w:cs="Sylfaen"/>
          <w:b/>
          <w:lang w:val="ka-GE"/>
        </w:rPr>
        <w:t>მუნიციპალიტეტებ</w:t>
      </w:r>
      <w:r w:rsidRPr="00600832">
        <w:rPr>
          <w:rFonts w:ascii="Sylfaen" w:hAnsi="Sylfaen" w:cs="Sylfaen"/>
          <w:b/>
          <w:lang w:val="ka-GE"/>
        </w:rPr>
        <w:t>ი</w:t>
      </w:r>
    </w:p>
    <w:p w14:paraId="51F4D8C9" w14:textId="720382A1" w:rsidR="00DD0331" w:rsidRDefault="00DD0331" w:rsidP="00DD0331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 w:rsidRPr="003575AD">
        <w:rPr>
          <w:rFonts w:ascii="Sylfaen" w:hAnsi="Sylfaen" w:cs="Sylfaen"/>
          <w:i/>
          <w:lang w:val="ka-GE"/>
        </w:rPr>
        <w:t>რეგიონული განვითარებისა და ინფრასტრუქტურის სამინისტრო</w:t>
      </w:r>
    </w:p>
    <w:p w14:paraId="0BB73C0C" w14:textId="52550E85" w:rsidR="00BD5CDF" w:rsidRPr="003575AD" w:rsidRDefault="00BD5CDF" w:rsidP="00DD0331">
      <w:pPr>
        <w:spacing w:after="0"/>
        <w:ind w:left="2126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მუნიციპალიტეტები</w:t>
      </w:r>
    </w:p>
    <w:p w14:paraId="559C3B66" w14:textId="4123A1F9" w:rsidR="00E948B1" w:rsidRDefault="00D56413" w:rsidP="00E948B1">
      <w:pPr>
        <w:spacing w:before="240"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</w:t>
      </w:r>
      <w:r w:rsidR="00123048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en-US"/>
        </w:rPr>
        <w:t>00</w:t>
      </w:r>
      <w:r w:rsidR="00E948B1">
        <w:rPr>
          <w:rFonts w:ascii="Sylfaen" w:hAnsi="Sylfaen"/>
          <w:b/>
          <w:lang w:val="ka-GE"/>
        </w:rPr>
        <w:t xml:space="preserve"> –</w:t>
      </w:r>
      <w:r>
        <w:rPr>
          <w:rFonts w:ascii="Sylfaen" w:hAnsi="Sylfaen"/>
          <w:b/>
          <w:lang w:val="ka-GE"/>
        </w:rPr>
        <w:t xml:space="preserve"> 14</w:t>
      </w:r>
      <w:r w:rsidR="00E948B1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3</w:t>
      </w:r>
      <w:r w:rsidR="00123048">
        <w:rPr>
          <w:rFonts w:ascii="Sylfaen" w:hAnsi="Sylfaen"/>
          <w:b/>
          <w:lang w:val="ka-GE"/>
        </w:rPr>
        <w:t>0</w:t>
      </w:r>
      <w:r w:rsidR="00E948B1">
        <w:rPr>
          <w:rFonts w:ascii="Sylfaen" w:hAnsi="Sylfaen"/>
          <w:b/>
          <w:lang w:val="ka-GE"/>
        </w:rPr>
        <w:tab/>
      </w:r>
      <w:r w:rsidR="00E948B1">
        <w:rPr>
          <w:rFonts w:ascii="Sylfaen" w:hAnsi="Sylfaen"/>
          <w:b/>
          <w:lang w:val="ka-GE"/>
        </w:rPr>
        <w:tab/>
        <w:t>დისკუსია</w:t>
      </w:r>
    </w:p>
    <w:p w14:paraId="1CC7F851" w14:textId="1D73F538" w:rsidR="00C13038" w:rsidRDefault="00D56413" w:rsidP="002B75E4">
      <w:pPr>
        <w:tabs>
          <w:tab w:val="left" w:pos="1980"/>
        </w:tabs>
        <w:spacing w:before="240" w:after="0" w:line="276" w:lineRule="auto"/>
        <w:ind w:left="2131" w:hanging="2131"/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14:30</w:t>
      </w:r>
      <w:r w:rsidR="00DF4A66">
        <w:rPr>
          <w:rFonts w:ascii="Sylfaen" w:hAnsi="Sylfaen"/>
          <w:b/>
          <w:lang w:val="ka-GE"/>
        </w:rPr>
        <w:tab/>
      </w:r>
      <w:r w:rsidR="00FA7DAA">
        <w:rPr>
          <w:rFonts w:ascii="Sylfaen" w:hAnsi="Sylfaen"/>
          <w:b/>
          <w:lang w:val="ka-GE"/>
        </w:rPr>
        <w:tab/>
      </w:r>
      <w:r w:rsidR="00C13038" w:rsidRPr="00A712A3">
        <w:rPr>
          <w:rFonts w:ascii="Sylfaen" w:hAnsi="Sylfaen"/>
          <w:b/>
          <w:lang w:val="ka-GE"/>
        </w:rPr>
        <w:t>სამომავლო გეგმები/</w:t>
      </w:r>
      <w:r w:rsidR="000C477D">
        <w:rPr>
          <w:rFonts w:ascii="Sylfaen" w:hAnsi="Sylfaen"/>
          <w:b/>
          <w:lang w:val="ka-GE"/>
        </w:rPr>
        <w:t>შეხვედრის</w:t>
      </w:r>
      <w:r w:rsidR="00C13038" w:rsidRPr="00A712A3">
        <w:rPr>
          <w:rFonts w:ascii="Sylfaen" w:hAnsi="Sylfaen"/>
          <w:b/>
          <w:lang w:val="ka-GE"/>
        </w:rPr>
        <w:t xml:space="preserve"> დახურვა</w:t>
      </w:r>
      <w:r w:rsidR="002B75E4">
        <w:rPr>
          <w:rFonts w:ascii="Sylfaen" w:hAnsi="Sylfaen"/>
          <w:b/>
          <w:lang w:val="en-US"/>
        </w:rPr>
        <w:t xml:space="preserve"> </w:t>
      </w:r>
    </w:p>
    <w:p w14:paraId="6A714962" w14:textId="77777777" w:rsidR="000C477D" w:rsidRDefault="000C477D" w:rsidP="000C477D">
      <w:pPr>
        <w:spacing w:after="0"/>
        <w:ind w:left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პელაგია მახაური,</w:t>
      </w:r>
      <w:r w:rsidRPr="00A712A3">
        <w:rPr>
          <w:rFonts w:ascii="Sylfaen" w:hAnsi="Sylfaen"/>
          <w:i/>
          <w:lang w:val="ka-GE"/>
        </w:rPr>
        <w:t xml:space="preserve"> </w:t>
      </w:r>
      <w:r w:rsidRPr="00D844B0">
        <w:rPr>
          <w:rFonts w:ascii="Sylfaen" w:hAnsi="Sylfaen"/>
          <w:i/>
          <w:lang w:val="ka-GE"/>
        </w:rPr>
        <w:t>იუსტიციის სამინისტროს ანალიტიკური დეპარტამენტი</w:t>
      </w:r>
      <w:r>
        <w:rPr>
          <w:rFonts w:ascii="Sylfaen" w:hAnsi="Sylfaen"/>
          <w:i/>
          <w:lang w:val="ka-GE"/>
        </w:rPr>
        <w:t>ს უფროსის მოვალეობის შემსრულებელი</w:t>
      </w:r>
      <w:r w:rsidRPr="00D844B0">
        <w:rPr>
          <w:rFonts w:ascii="Sylfaen" w:hAnsi="Sylfaen"/>
          <w:i/>
          <w:lang w:val="ka-GE"/>
        </w:rPr>
        <w:t xml:space="preserve">, </w:t>
      </w:r>
      <w:r>
        <w:rPr>
          <w:rFonts w:ascii="Sylfaen" w:hAnsi="Sylfaen"/>
          <w:i/>
          <w:lang w:val="ka-GE"/>
        </w:rPr>
        <w:t>ანტიკორუფციული საბჭოს მდივანი</w:t>
      </w:r>
    </w:p>
    <w:p w14:paraId="1CCE6B4E" w14:textId="7A67EA83" w:rsidR="002B75E4" w:rsidRPr="002B75E4" w:rsidRDefault="002B75E4" w:rsidP="00E948B1">
      <w:pPr>
        <w:tabs>
          <w:tab w:val="left" w:pos="1980"/>
        </w:tabs>
        <w:spacing w:before="240" w:line="276" w:lineRule="auto"/>
        <w:ind w:left="2131" w:hanging="2131"/>
        <w:jc w:val="both"/>
        <w:rPr>
          <w:rFonts w:ascii="Sylfaen" w:hAnsi="Sylfaen" w:cs="Sylfaen"/>
          <w:i/>
          <w:lang w:val="en-US"/>
        </w:rPr>
      </w:pPr>
    </w:p>
    <w:sectPr w:rsidR="002B75E4" w:rsidRPr="002B75E4" w:rsidSect="00375878">
      <w:footerReference w:type="even" r:id="rId12"/>
      <w:footerReference w:type="default" r:id="rId13"/>
      <w:footerReference w:type="first" r:id="rId14"/>
      <w:pgSz w:w="11907" w:h="16840" w:code="9"/>
      <w:pgMar w:top="709" w:right="1440" w:bottom="14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7290" w14:textId="77777777" w:rsidR="005502C3" w:rsidRDefault="005502C3">
      <w:r>
        <w:separator/>
      </w:r>
    </w:p>
  </w:endnote>
  <w:endnote w:type="continuationSeparator" w:id="0">
    <w:p w14:paraId="0F2C77B7" w14:textId="77777777" w:rsidR="005502C3" w:rsidRDefault="0055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4B940289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084CA8" w:rsidRPr="00544391" w14:paraId="420A5697" w14:textId="77777777" w:rsidTr="003779CE">
      <w:trPr>
        <w:trHeight w:val="620"/>
      </w:trPr>
      <w:tc>
        <w:tcPr>
          <w:tcW w:w="4618" w:type="dxa"/>
        </w:tcPr>
        <w:p w14:paraId="601DB7D5" w14:textId="77777777" w:rsidR="00084CA8" w:rsidRPr="00DE0245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Pr="00DE0245">
            <w:rPr>
              <w:rFonts w:ascii="Sylfaen" w:hAnsi="Sylfaen"/>
              <w:b/>
              <w:sz w:val="16"/>
              <w:szCs w:val="16"/>
              <w:lang w:eastAsia="en-US"/>
            </w:rPr>
            <w:t xml:space="preserve"> </w:t>
          </w:r>
        </w:p>
        <w:p w14:paraId="6F226262" w14:textId="77777777" w:rsidR="00084CA8" w:rsidRPr="00DE0245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15253B0C" w14:textId="77777777" w:rsidR="00084CA8" w:rsidRPr="00544391" w:rsidRDefault="00084CA8" w:rsidP="00084C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5056EF22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DE0245">
            <w:rPr>
              <w:rFonts w:ascii="Sylfaen" w:hAnsi="Sylfaen"/>
              <w:b/>
              <w:sz w:val="16"/>
              <w:szCs w:val="16"/>
              <w:lang w:eastAsia="en-US"/>
            </w:rPr>
            <w:t xml:space="preserve">                         </w:t>
          </w:r>
          <w:r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, 0114, საქართველო</w:t>
          </w:r>
        </w:p>
        <w:p w14:paraId="3220D8E6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312DB876" w14:textId="77777777" w:rsidR="00084CA8" w:rsidRPr="00544391" w:rsidRDefault="00084CA8" w:rsidP="00084CA8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57 87</w:t>
          </w:r>
        </w:p>
      </w:tc>
    </w:tr>
  </w:tbl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58560565" w14:textId="77777777" w:rsidR="00533155" w:rsidRPr="00544391" w:rsidRDefault="00544391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ანტიკორუფციული საბჭო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</w:p>
        <w:p w14:paraId="7719E880" w14:textId="77777777" w:rsidR="0015039A" w:rsidRPr="00544391" w:rsidRDefault="00533155" w:rsidP="004331B1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www.Justice.gov.ge</w:t>
          </w: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ab/>
          </w:r>
        </w:p>
        <w:p w14:paraId="37F97D86" w14:textId="77777777" w:rsidR="0015039A" w:rsidRPr="00544391" w:rsidRDefault="00533155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ka-GE"/>
            </w:rPr>
            <w:t>ACCouncil@justice.gov.ge</w:t>
          </w:r>
        </w:p>
      </w:tc>
      <w:tc>
        <w:tcPr>
          <w:tcW w:w="4685" w:type="dxa"/>
        </w:tcPr>
        <w:p w14:paraId="79513D71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 w:eastAsia="en-US"/>
            </w:rPr>
            <w:t>თბილისი</w:t>
          </w:r>
          <w:r w:rsidR="00533155" w:rsidRPr="00544391">
            <w:rPr>
              <w:rFonts w:ascii="Sylfaen" w:hAnsi="Sylfaen"/>
              <w:b/>
              <w:sz w:val="16"/>
              <w:szCs w:val="16"/>
              <w:lang w:val="ka-GE"/>
            </w:rPr>
            <w:t>, 0114,</w:t>
          </w:r>
          <w:r w:rsidR="00544391" w:rsidRPr="00544391">
            <w:rPr>
              <w:rFonts w:ascii="Sylfaen" w:hAnsi="Sylfaen"/>
              <w:b/>
              <w:sz w:val="16"/>
              <w:szCs w:val="16"/>
              <w:lang w:val="ka-GE"/>
            </w:rPr>
            <w:t xml:space="preserve"> საქართველო</w:t>
          </w:r>
        </w:p>
        <w:p w14:paraId="3CAF07FF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sz w:val="16"/>
              <w:szCs w:val="16"/>
              <w:lang w:val="en-US"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5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 xml:space="preserve">7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val="en-US" w:bidi="he-IL"/>
            </w:rPr>
            <w:t>86</w:t>
          </w:r>
        </w:p>
        <w:p w14:paraId="21D28380" w14:textId="7777777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(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1"/>
              <w:sz w:val="16"/>
              <w:szCs w:val="16"/>
              <w:lang w:val="ka-GE" w:bidi="he-IL"/>
            </w:rPr>
            <w:t>+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995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3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)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8"/>
              <w:sz w:val="16"/>
              <w:szCs w:val="16"/>
              <w:lang w:val="ka-GE" w:bidi="he-IL"/>
            </w:rPr>
            <w:t xml:space="preserve"> 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1"/>
              <w:sz w:val="16"/>
              <w:szCs w:val="16"/>
              <w:lang w:val="ka-GE" w:bidi="he-IL"/>
            </w:rPr>
            <w:t>2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2"/>
              <w:sz w:val="16"/>
              <w:szCs w:val="16"/>
              <w:lang w:val="ka-GE" w:bidi="he-IL"/>
            </w:rPr>
            <w:t>4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z w:val="16"/>
              <w:szCs w:val="16"/>
              <w:lang w:val="ka-GE" w:bidi="he-IL"/>
            </w:rPr>
            <w:t>0</w:t>
          </w:r>
          <w:r w:rsidR="00533155" w:rsidRPr="00544391">
            <w:rPr>
              <w:rFonts w:ascii="Sylfaen" w:eastAsia="Calibri" w:hAnsi="Sylfaen" w:cs="Verdana"/>
              <w:b/>
              <w:bCs/>
              <w:color w:val="000000"/>
              <w:spacing w:val="-3"/>
              <w:sz w:val="16"/>
              <w:szCs w:val="16"/>
              <w:lang w:val="ka-GE" w:bidi="he-IL"/>
            </w:rPr>
            <w:t xml:space="preserve"> </w:t>
          </w:r>
          <w:r w:rsidR="00304D27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57 8</w:t>
          </w:r>
          <w:r w:rsidR="00533155" w:rsidRPr="00544391">
            <w:rPr>
              <w:rFonts w:ascii="Sylfaen" w:hAnsi="Sylfaen" w:cs="Verdana"/>
              <w:b/>
              <w:bCs/>
              <w:color w:val="000000"/>
              <w:spacing w:val="2"/>
              <w:sz w:val="16"/>
              <w:szCs w:val="16"/>
              <w:lang w:bidi="he-IL"/>
            </w:rPr>
            <w:t>7</w:t>
          </w: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14141" w14:textId="77777777" w:rsidR="005502C3" w:rsidRDefault="005502C3">
      <w:r>
        <w:separator/>
      </w:r>
    </w:p>
  </w:footnote>
  <w:footnote w:type="continuationSeparator" w:id="0">
    <w:p w14:paraId="2C928C1A" w14:textId="77777777" w:rsidR="005502C3" w:rsidRDefault="0055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9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3"/>
  </w:num>
  <w:num w:numId="12">
    <w:abstractNumId w:val="4"/>
  </w:num>
  <w:num w:numId="13">
    <w:abstractNumId w:val="7"/>
  </w:num>
  <w:num w:numId="14">
    <w:abstractNumId w:val="19"/>
  </w:num>
  <w:num w:numId="15">
    <w:abstractNumId w:val="21"/>
  </w:num>
  <w:num w:numId="16">
    <w:abstractNumId w:val="14"/>
  </w:num>
  <w:num w:numId="17">
    <w:abstractNumId w:val="0"/>
  </w:num>
  <w:num w:numId="18">
    <w:abstractNumId w:val="24"/>
  </w:num>
  <w:num w:numId="19">
    <w:abstractNumId w:val="25"/>
  </w:num>
  <w:num w:numId="20">
    <w:abstractNumId w:val="3"/>
  </w:num>
  <w:num w:numId="21">
    <w:abstractNumId w:val="17"/>
  </w:num>
  <w:num w:numId="22">
    <w:abstractNumId w:val="11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3C99"/>
    <w:rsid w:val="0000568A"/>
    <w:rsid w:val="0000781A"/>
    <w:rsid w:val="000109A6"/>
    <w:rsid w:val="000122E0"/>
    <w:rsid w:val="000128F7"/>
    <w:rsid w:val="00015515"/>
    <w:rsid w:val="00015D55"/>
    <w:rsid w:val="00020B9D"/>
    <w:rsid w:val="00022BC8"/>
    <w:rsid w:val="00023B0B"/>
    <w:rsid w:val="00024219"/>
    <w:rsid w:val="000243B4"/>
    <w:rsid w:val="00024F9C"/>
    <w:rsid w:val="00026424"/>
    <w:rsid w:val="00027601"/>
    <w:rsid w:val="000306A1"/>
    <w:rsid w:val="00031D0B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2200"/>
    <w:rsid w:val="000734EC"/>
    <w:rsid w:val="000743E9"/>
    <w:rsid w:val="00074C39"/>
    <w:rsid w:val="000815D2"/>
    <w:rsid w:val="000816AF"/>
    <w:rsid w:val="00082F5C"/>
    <w:rsid w:val="00083B70"/>
    <w:rsid w:val="00084CA8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022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477D"/>
    <w:rsid w:val="000C5580"/>
    <w:rsid w:val="000C6984"/>
    <w:rsid w:val="000C6B78"/>
    <w:rsid w:val="000C7869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71F4"/>
    <w:rsid w:val="001177AE"/>
    <w:rsid w:val="0012147F"/>
    <w:rsid w:val="0012156E"/>
    <w:rsid w:val="001227A4"/>
    <w:rsid w:val="00123048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3336"/>
    <w:rsid w:val="00135AE1"/>
    <w:rsid w:val="00136CAE"/>
    <w:rsid w:val="00137404"/>
    <w:rsid w:val="00137797"/>
    <w:rsid w:val="00137D5D"/>
    <w:rsid w:val="00140AC7"/>
    <w:rsid w:val="0014146E"/>
    <w:rsid w:val="00141B62"/>
    <w:rsid w:val="001444B9"/>
    <w:rsid w:val="0014464C"/>
    <w:rsid w:val="00144AE2"/>
    <w:rsid w:val="00144D9D"/>
    <w:rsid w:val="00146827"/>
    <w:rsid w:val="0015039A"/>
    <w:rsid w:val="00151324"/>
    <w:rsid w:val="00151DC9"/>
    <w:rsid w:val="00152685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3BA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4762"/>
    <w:rsid w:val="001B5794"/>
    <w:rsid w:val="001B7084"/>
    <w:rsid w:val="001B7ABA"/>
    <w:rsid w:val="001C030D"/>
    <w:rsid w:val="001C1E2F"/>
    <w:rsid w:val="001C2DD9"/>
    <w:rsid w:val="001C2E73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58E5"/>
    <w:rsid w:val="001F7049"/>
    <w:rsid w:val="001F720B"/>
    <w:rsid w:val="001F7D96"/>
    <w:rsid w:val="002000DC"/>
    <w:rsid w:val="00200887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57AA"/>
    <w:rsid w:val="00215D79"/>
    <w:rsid w:val="002169F3"/>
    <w:rsid w:val="00216E18"/>
    <w:rsid w:val="002170B0"/>
    <w:rsid w:val="00217EBA"/>
    <w:rsid w:val="00223DAA"/>
    <w:rsid w:val="0022477E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2BCE"/>
    <w:rsid w:val="00283C73"/>
    <w:rsid w:val="002840E9"/>
    <w:rsid w:val="002854DA"/>
    <w:rsid w:val="002858DA"/>
    <w:rsid w:val="00287663"/>
    <w:rsid w:val="002906B7"/>
    <w:rsid w:val="002909C9"/>
    <w:rsid w:val="00294618"/>
    <w:rsid w:val="002965D2"/>
    <w:rsid w:val="002A1A4B"/>
    <w:rsid w:val="002A1BBE"/>
    <w:rsid w:val="002A1E61"/>
    <w:rsid w:val="002A3171"/>
    <w:rsid w:val="002A3F47"/>
    <w:rsid w:val="002A4CF6"/>
    <w:rsid w:val="002A6DD2"/>
    <w:rsid w:val="002A78EE"/>
    <w:rsid w:val="002B0334"/>
    <w:rsid w:val="002B108D"/>
    <w:rsid w:val="002B1127"/>
    <w:rsid w:val="002B1CC0"/>
    <w:rsid w:val="002B233A"/>
    <w:rsid w:val="002B237F"/>
    <w:rsid w:val="002B306E"/>
    <w:rsid w:val="002B3F0C"/>
    <w:rsid w:val="002B4A80"/>
    <w:rsid w:val="002B7093"/>
    <w:rsid w:val="002B7373"/>
    <w:rsid w:val="002B75E4"/>
    <w:rsid w:val="002C12DF"/>
    <w:rsid w:val="002C1FC5"/>
    <w:rsid w:val="002C30BD"/>
    <w:rsid w:val="002C65D0"/>
    <w:rsid w:val="002C6D13"/>
    <w:rsid w:val="002C6FD2"/>
    <w:rsid w:val="002C7913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27E22"/>
    <w:rsid w:val="00331222"/>
    <w:rsid w:val="003322CC"/>
    <w:rsid w:val="003344B6"/>
    <w:rsid w:val="00335034"/>
    <w:rsid w:val="00335744"/>
    <w:rsid w:val="00337B51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FF"/>
    <w:rsid w:val="003473DC"/>
    <w:rsid w:val="003510DE"/>
    <w:rsid w:val="003512AC"/>
    <w:rsid w:val="003512DF"/>
    <w:rsid w:val="003513EE"/>
    <w:rsid w:val="0035245A"/>
    <w:rsid w:val="0035377C"/>
    <w:rsid w:val="00353A09"/>
    <w:rsid w:val="00354BC4"/>
    <w:rsid w:val="00354F1C"/>
    <w:rsid w:val="00355969"/>
    <w:rsid w:val="00355A53"/>
    <w:rsid w:val="00355E73"/>
    <w:rsid w:val="00356E33"/>
    <w:rsid w:val="003575AD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5878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BA9"/>
    <w:rsid w:val="003901F0"/>
    <w:rsid w:val="003922AD"/>
    <w:rsid w:val="00392355"/>
    <w:rsid w:val="003939CC"/>
    <w:rsid w:val="00393C4B"/>
    <w:rsid w:val="00394CFA"/>
    <w:rsid w:val="00395F97"/>
    <w:rsid w:val="003A13F8"/>
    <w:rsid w:val="003A1724"/>
    <w:rsid w:val="003A5D39"/>
    <w:rsid w:val="003A6BAF"/>
    <w:rsid w:val="003B1D32"/>
    <w:rsid w:val="003B1F8A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6447"/>
    <w:rsid w:val="003C6CC2"/>
    <w:rsid w:val="003C7C31"/>
    <w:rsid w:val="003D01CC"/>
    <w:rsid w:val="003D13D8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18D"/>
    <w:rsid w:val="003E192C"/>
    <w:rsid w:val="003E1B23"/>
    <w:rsid w:val="003E28B7"/>
    <w:rsid w:val="003E5BEF"/>
    <w:rsid w:val="003E6B49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76F6"/>
    <w:rsid w:val="00410B7E"/>
    <w:rsid w:val="00411090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5C3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5BD4"/>
    <w:rsid w:val="00437045"/>
    <w:rsid w:val="00437E59"/>
    <w:rsid w:val="00443483"/>
    <w:rsid w:val="00443CC2"/>
    <w:rsid w:val="00444246"/>
    <w:rsid w:val="00445513"/>
    <w:rsid w:val="00445581"/>
    <w:rsid w:val="00445FD2"/>
    <w:rsid w:val="00446C0F"/>
    <w:rsid w:val="004504D4"/>
    <w:rsid w:val="00450A43"/>
    <w:rsid w:val="004511FD"/>
    <w:rsid w:val="00451A82"/>
    <w:rsid w:val="00451C29"/>
    <w:rsid w:val="00452340"/>
    <w:rsid w:val="00452BC4"/>
    <w:rsid w:val="00453A96"/>
    <w:rsid w:val="00454711"/>
    <w:rsid w:val="00454AD8"/>
    <w:rsid w:val="0045603B"/>
    <w:rsid w:val="00460D13"/>
    <w:rsid w:val="00461CF9"/>
    <w:rsid w:val="00462451"/>
    <w:rsid w:val="00463DE2"/>
    <w:rsid w:val="00464552"/>
    <w:rsid w:val="004661FB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5598"/>
    <w:rsid w:val="004B5B56"/>
    <w:rsid w:val="004B5EEB"/>
    <w:rsid w:val="004B6867"/>
    <w:rsid w:val="004C0337"/>
    <w:rsid w:val="004C083F"/>
    <w:rsid w:val="004C0D0C"/>
    <w:rsid w:val="004C341B"/>
    <w:rsid w:val="004C3429"/>
    <w:rsid w:val="004C40B9"/>
    <w:rsid w:val="004C4712"/>
    <w:rsid w:val="004C50A5"/>
    <w:rsid w:val="004C54A2"/>
    <w:rsid w:val="004C5F4B"/>
    <w:rsid w:val="004C78EC"/>
    <w:rsid w:val="004C7AD6"/>
    <w:rsid w:val="004D1DA9"/>
    <w:rsid w:val="004D4511"/>
    <w:rsid w:val="004D4BA4"/>
    <w:rsid w:val="004D562D"/>
    <w:rsid w:val="004D7249"/>
    <w:rsid w:val="004D7412"/>
    <w:rsid w:val="004D768C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4882"/>
    <w:rsid w:val="004F51E5"/>
    <w:rsid w:val="004F5A30"/>
    <w:rsid w:val="004F6BF4"/>
    <w:rsid w:val="00501687"/>
    <w:rsid w:val="005026C8"/>
    <w:rsid w:val="00503D3B"/>
    <w:rsid w:val="00505B83"/>
    <w:rsid w:val="00505DAB"/>
    <w:rsid w:val="005068A3"/>
    <w:rsid w:val="00506E8F"/>
    <w:rsid w:val="00507318"/>
    <w:rsid w:val="00507F98"/>
    <w:rsid w:val="00511B09"/>
    <w:rsid w:val="00511CF1"/>
    <w:rsid w:val="00512A6C"/>
    <w:rsid w:val="00513D9D"/>
    <w:rsid w:val="00514445"/>
    <w:rsid w:val="0051579B"/>
    <w:rsid w:val="005163DD"/>
    <w:rsid w:val="00516833"/>
    <w:rsid w:val="00517DF2"/>
    <w:rsid w:val="00520B21"/>
    <w:rsid w:val="00524100"/>
    <w:rsid w:val="005248F8"/>
    <w:rsid w:val="00526EF4"/>
    <w:rsid w:val="0052742E"/>
    <w:rsid w:val="00527C8E"/>
    <w:rsid w:val="0053041C"/>
    <w:rsid w:val="00532768"/>
    <w:rsid w:val="00532977"/>
    <w:rsid w:val="00533155"/>
    <w:rsid w:val="005331D6"/>
    <w:rsid w:val="005332B4"/>
    <w:rsid w:val="00535C60"/>
    <w:rsid w:val="00537BA5"/>
    <w:rsid w:val="00540672"/>
    <w:rsid w:val="00540CA2"/>
    <w:rsid w:val="00540F93"/>
    <w:rsid w:val="00543167"/>
    <w:rsid w:val="00544391"/>
    <w:rsid w:val="005445D5"/>
    <w:rsid w:val="00545C2F"/>
    <w:rsid w:val="00547682"/>
    <w:rsid w:val="005502C3"/>
    <w:rsid w:val="005506E9"/>
    <w:rsid w:val="00551073"/>
    <w:rsid w:val="005523C2"/>
    <w:rsid w:val="00553082"/>
    <w:rsid w:val="005537F2"/>
    <w:rsid w:val="00553AC5"/>
    <w:rsid w:val="00557CA5"/>
    <w:rsid w:val="00560F78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063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882"/>
    <w:rsid w:val="005A566C"/>
    <w:rsid w:val="005A5CDB"/>
    <w:rsid w:val="005B060B"/>
    <w:rsid w:val="005B0FF6"/>
    <w:rsid w:val="005B1774"/>
    <w:rsid w:val="005B19C8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E7357"/>
    <w:rsid w:val="005F024F"/>
    <w:rsid w:val="005F16DE"/>
    <w:rsid w:val="005F25BA"/>
    <w:rsid w:val="005F2A29"/>
    <w:rsid w:val="005F2FE1"/>
    <w:rsid w:val="005F45A6"/>
    <w:rsid w:val="005F497B"/>
    <w:rsid w:val="005F571E"/>
    <w:rsid w:val="005F6573"/>
    <w:rsid w:val="005F7D4D"/>
    <w:rsid w:val="00600791"/>
    <w:rsid w:val="00600832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AB0"/>
    <w:rsid w:val="00617FFD"/>
    <w:rsid w:val="0062352A"/>
    <w:rsid w:val="00624175"/>
    <w:rsid w:val="006277FA"/>
    <w:rsid w:val="00627D78"/>
    <w:rsid w:val="00630DFB"/>
    <w:rsid w:val="006320E4"/>
    <w:rsid w:val="00632617"/>
    <w:rsid w:val="00633C83"/>
    <w:rsid w:val="00635A44"/>
    <w:rsid w:val="00635FD8"/>
    <w:rsid w:val="00636EA8"/>
    <w:rsid w:val="00637355"/>
    <w:rsid w:val="00637876"/>
    <w:rsid w:val="006403F6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6DD"/>
    <w:rsid w:val="00684FF0"/>
    <w:rsid w:val="00685941"/>
    <w:rsid w:val="006863D0"/>
    <w:rsid w:val="006872BA"/>
    <w:rsid w:val="00691A97"/>
    <w:rsid w:val="00693067"/>
    <w:rsid w:val="00696AA9"/>
    <w:rsid w:val="006A0553"/>
    <w:rsid w:val="006A0658"/>
    <w:rsid w:val="006A1DE2"/>
    <w:rsid w:val="006A2EEE"/>
    <w:rsid w:val="006A3100"/>
    <w:rsid w:val="006A5C3C"/>
    <w:rsid w:val="006A6061"/>
    <w:rsid w:val="006A6082"/>
    <w:rsid w:val="006A62DA"/>
    <w:rsid w:val="006A6F06"/>
    <w:rsid w:val="006B0D9B"/>
    <w:rsid w:val="006B373F"/>
    <w:rsid w:val="006B5790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6E54"/>
    <w:rsid w:val="006C7AF3"/>
    <w:rsid w:val="006D01E8"/>
    <w:rsid w:val="006D0C55"/>
    <w:rsid w:val="006D0E97"/>
    <w:rsid w:val="006D410F"/>
    <w:rsid w:val="006D4129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21"/>
    <w:rsid w:val="006E71C6"/>
    <w:rsid w:val="006E76D9"/>
    <w:rsid w:val="006F010D"/>
    <w:rsid w:val="006F070F"/>
    <w:rsid w:val="006F1919"/>
    <w:rsid w:val="006F3312"/>
    <w:rsid w:val="006F35CC"/>
    <w:rsid w:val="006F4504"/>
    <w:rsid w:val="006F4EEC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447"/>
    <w:rsid w:val="00704F99"/>
    <w:rsid w:val="00705669"/>
    <w:rsid w:val="00706588"/>
    <w:rsid w:val="00710A34"/>
    <w:rsid w:val="0071229C"/>
    <w:rsid w:val="00713B9A"/>
    <w:rsid w:val="007147A7"/>
    <w:rsid w:val="00716102"/>
    <w:rsid w:val="007162B5"/>
    <w:rsid w:val="007169A1"/>
    <w:rsid w:val="00720FC8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21FF"/>
    <w:rsid w:val="007526E0"/>
    <w:rsid w:val="00755430"/>
    <w:rsid w:val="00757D6F"/>
    <w:rsid w:val="00757FD0"/>
    <w:rsid w:val="00761971"/>
    <w:rsid w:val="0076233F"/>
    <w:rsid w:val="00764903"/>
    <w:rsid w:val="00765CAD"/>
    <w:rsid w:val="007669CE"/>
    <w:rsid w:val="00766B7C"/>
    <w:rsid w:val="007672C0"/>
    <w:rsid w:val="00767FBF"/>
    <w:rsid w:val="00771C2C"/>
    <w:rsid w:val="007737E4"/>
    <w:rsid w:val="00775077"/>
    <w:rsid w:val="007758CB"/>
    <w:rsid w:val="00775CD1"/>
    <w:rsid w:val="0077703D"/>
    <w:rsid w:val="0077713B"/>
    <w:rsid w:val="007773B6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25C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D3B"/>
    <w:rsid w:val="007976D7"/>
    <w:rsid w:val="007A0910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16F"/>
    <w:rsid w:val="007B2EBC"/>
    <w:rsid w:val="007B30A1"/>
    <w:rsid w:val="007B3719"/>
    <w:rsid w:val="007B4AFE"/>
    <w:rsid w:val="007B4F31"/>
    <w:rsid w:val="007B4FAB"/>
    <w:rsid w:val="007B68DA"/>
    <w:rsid w:val="007B6DE6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C7D92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3300"/>
    <w:rsid w:val="007E5E4B"/>
    <w:rsid w:val="007E695E"/>
    <w:rsid w:val="007E69A0"/>
    <w:rsid w:val="007E6F9D"/>
    <w:rsid w:val="007E7782"/>
    <w:rsid w:val="007E7CD1"/>
    <w:rsid w:val="007F1592"/>
    <w:rsid w:val="007F2E53"/>
    <w:rsid w:val="007F2ECA"/>
    <w:rsid w:val="007F4311"/>
    <w:rsid w:val="007F63D0"/>
    <w:rsid w:val="007F7E45"/>
    <w:rsid w:val="008012EB"/>
    <w:rsid w:val="008013F4"/>
    <w:rsid w:val="0080281C"/>
    <w:rsid w:val="00802CB9"/>
    <w:rsid w:val="00803BB5"/>
    <w:rsid w:val="00804324"/>
    <w:rsid w:val="00804A82"/>
    <w:rsid w:val="00804C0F"/>
    <w:rsid w:val="00804EE5"/>
    <w:rsid w:val="00806431"/>
    <w:rsid w:val="0080691D"/>
    <w:rsid w:val="00806FF4"/>
    <w:rsid w:val="008100CD"/>
    <w:rsid w:val="00810214"/>
    <w:rsid w:val="00810A81"/>
    <w:rsid w:val="008124AB"/>
    <w:rsid w:val="00813779"/>
    <w:rsid w:val="00814484"/>
    <w:rsid w:val="00815083"/>
    <w:rsid w:val="00815D8F"/>
    <w:rsid w:val="00815E87"/>
    <w:rsid w:val="0081637C"/>
    <w:rsid w:val="00816F8D"/>
    <w:rsid w:val="00820BD7"/>
    <w:rsid w:val="00821B01"/>
    <w:rsid w:val="00821E18"/>
    <w:rsid w:val="00824215"/>
    <w:rsid w:val="008242F1"/>
    <w:rsid w:val="0082447D"/>
    <w:rsid w:val="00824568"/>
    <w:rsid w:val="0082525F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2C3A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6BAF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0E17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57D"/>
    <w:rsid w:val="008C68BC"/>
    <w:rsid w:val="008C6E78"/>
    <w:rsid w:val="008C71DD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D7D75"/>
    <w:rsid w:val="008E0B21"/>
    <w:rsid w:val="008E0F3B"/>
    <w:rsid w:val="008E15B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4033"/>
    <w:rsid w:val="00935534"/>
    <w:rsid w:val="00935FFE"/>
    <w:rsid w:val="009364D3"/>
    <w:rsid w:val="0093759D"/>
    <w:rsid w:val="00937FCD"/>
    <w:rsid w:val="0094068D"/>
    <w:rsid w:val="00940C76"/>
    <w:rsid w:val="00941787"/>
    <w:rsid w:val="00942C08"/>
    <w:rsid w:val="009448AF"/>
    <w:rsid w:val="00944D50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5B7B"/>
    <w:rsid w:val="0095795B"/>
    <w:rsid w:val="0096182A"/>
    <w:rsid w:val="009620E8"/>
    <w:rsid w:val="00962420"/>
    <w:rsid w:val="00962767"/>
    <w:rsid w:val="0096283F"/>
    <w:rsid w:val="00964819"/>
    <w:rsid w:val="00965CD8"/>
    <w:rsid w:val="00965CEA"/>
    <w:rsid w:val="00967DA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EE5"/>
    <w:rsid w:val="00983827"/>
    <w:rsid w:val="00984320"/>
    <w:rsid w:val="00990127"/>
    <w:rsid w:val="00990977"/>
    <w:rsid w:val="00990B0B"/>
    <w:rsid w:val="00990D73"/>
    <w:rsid w:val="0099140F"/>
    <w:rsid w:val="009919C2"/>
    <w:rsid w:val="0099378A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157"/>
    <w:rsid w:val="009B3B2D"/>
    <w:rsid w:val="009B491A"/>
    <w:rsid w:val="009B494E"/>
    <w:rsid w:val="009B5525"/>
    <w:rsid w:val="009B5780"/>
    <w:rsid w:val="009B5A9D"/>
    <w:rsid w:val="009B6988"/>
    <w:rsid w:val="009B72FB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A02F06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208BB"/>
    <w:rsid w:val="00A238BA"/>
    <w:rsid w:val="00A262D6"/>
    <w:rsid w:val="00A26CEE"/>
    <w:rsid w:val="00A26DA2"/>
    <w:rsid w:val="00A30309"/>
    <w:rsid w:val="00A3041C"/>
    <w:rsid w:val="00A30892"/>
    <w:rsid w:val="00A324AE"/>
    <w:rsid w:val="00A32EBC"/>
    <w:rsid w:val="00A3320B"/>
    <w:rsid w:val="00A35B30"/>
    <w:rsid w:val="00A3697B"/>
    <w:rsid w:val="00A4018F"/>
    <w:rsid w:val="00A4053B"/>
    <w:rsid w:val="00A40656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1B37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80DC6"/>
    <w:rsid w:val="00A80EF0"/>
    <w:rsid w:val="00A81A1F"/>
    <w:rsid w:val="00A81A73"/>
    <w:rsid w:val="00A82ECE"/>
    <w:rsid w:val="00A83315"/>
    <w:rsid w:val="00A838FB"/>
    <w:rsid w:val="00A84516"/>
    <w:rsid w:val="00A858DE"/>
    <w:rsid w:val="00A86F0F"/>
    <w:rsid w:val="00A8717F"/>
    <w:rsid w:val="00A87EE3"/>
    <w:rsid w:val="00A9133C"/>
    <w:rsid w:val="00A91C05"/>
    <w:rsid w:val="00A933DC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336B"/>
    <w:rsid w:val="00AA5414"/>
    <w:rsid w:val="00AA72BD"/>
    <w:rsid w:val="00AA7BC0"/>
    <w:rsid w:val="00AB0D93"/>
    <w:rsid w:val="00AB149F"/>
    <w:rsid w:val="00AB1879"/>
    <w:rsid w:val="00AB41A3"/>
    <w:rsid w:val="00AB4227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56AB"/>
    <w:rsid w:val="00B062FE"/>
    <w:rsid w:val="00B06320"/>
    <w:rsid w:val="00B10851"/>
    <w:rsid w:val="00B10B90"/>
    <w:rsid w:val="00B11A8C"/>
    <w:rsid w:val="00B126A8"/>
    <w:rsid w:val="00B12F2C"/>
    <w:rsid w:val="00B13DDC"/>
    <w:rsid w:val="00B14030"/>
    <w:rsid w:val="00B149CE"/>
    <w:rsid w:val="00B154B3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BC7"/>
    <w:rsid w:val="00B40F3E"/>
    <w:rsid w:val="00B4213F"/>
    <w:rsid w:val="00B436A1"/>
    <w:rsid w:val="00B44224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4FD3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19D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1A5"/>
    <w:rsid w:val="00BA3E24"/>
    <w:rsid w:val="00BA4A13"/>
    <w:rsid w:val="00BA5EEC"/>
    <w:rsid w:val="00BA663B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5CDF"/>
    <w:rsid w:val="00BD617A"/>
    <w:rsid w:val="00BD6546"/>
    <w:rsid w:val="00BD66AB"/>
    <w:rsid w:val="00BE138F"/>
    <w:rsid w:val="00BE1726"/>
    <w:rsid w:val="00BE20CC"/>
    <w:rsid w:val="00BE2E99"/>
    <w:rsid w:val="00BE412D"/>
    <w:rsid w:val="00BE78EB"/>
    <w:rsid w:val="00BE7EC0"/>
    <w:rsid w:val="00BF039C"/>
    <w:rsid w:val="00BF1F3A"/>
    <w:rsid w:val="00BF1F94"/>
    <w:rsid w:val="00BF257F"/>
    <w:rsid w:val="00BF2908"/>
    <w:rsid w:val="00BF3918"/>
    <w:rsid w:val="00BF395E"/>
    <w:rsid w:val="00BF6056"/>
    <w:rsid w:val="00BF681C"/>
    <w:rsid w:val="00BF6863"/>
    <w:rsid w:val="00BF7C7E"/>
    <w:rsid w:val="00BF7CCB"/>
    <w:rsid w:val="00C0069D"/>
    <w:rsid w:val="00C01DB8"/>
    <w:rsid w:val="00C02542"/>
    <w:rsid w:val="00C025E3"/>
    <w:rsid w:val="00C0319F"/>
    <w:rsid w:val="00C04492"/>
    <w:rsid w:val="00C052ED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D94"/>
    <w:rsid w:val="00C31DE4"/>
    <w:rsid w:val="00C32FCA"/>
    <w:rsid w:val="00C33359"/>
    <w:rsid w:val="00C3357D"/>
    <w:rsid w:val="00C3531C"/>
    <w:rsid w:val="00C3634D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77F0A"/>
    <w:rsid w:val="00C802D5"/>
    <w:rsid w:val="00C80B01"/>
    <w:rsid w:val="00C81562"/>
    <w:rsid w:val="00C81D29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0CC"/>
    <w:rsid w:val="00CE12E6"/>
    <w:rsid w:val="00CE30BB"/>
    <w:rsid w:val="00CE43C0"/>
    <w:rsid w:val="00CE473B"/>
    <w:rsid w:val="00CE5F59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28DF"/>
    <w:rsid w:val="00CF31D9"/>
    <w:rsid w:val="00CF36FC"/>
    <w:rsid w:val="00CF4205"/>
    <w:rsid w:val="00CF544B"/>
    <w:rsid w:val="00D00C8F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3EE6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27DCB"/>
    <w:rsid w:val="00D3118D"/>
    <w:rsid w:val="00D315A5"/>
    <w:rsid w:val="00D343C0"/>
    <w:rsid w:val="00D34D1E"/>
    <w:rsid w:val="00D35A7C"/>
    <w:rsid w:val="00D35FF7"/>
    <w:rsid w:val="00D36368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069"/>
    <w:rsid w:val="00D532CA"/>
    <w:rsid w:val="00D54820"/>
    <w:rsid w:val="00D56413"/>
    <w:rsid w:val="00D56AF7"/>
    <w:rsid w:val="00D56D42"/>
    <w:rsid w:val="00D60E67"/>
    <w:rsid w:val="00D6107C"/>
    <w:rsid w:val="00D6289C"/>
    <w:rsid w:val="00D63150"/>
    <w:rsid w:val="00D63F56"/>
    <w:rsid w:val="00D64DF3"/>
    <w:rsid w:val="00D662F5"/>
    <w:rsid w:val="00D70DB6"/>
    <w:rsid w:val="00D72340"/>
    <w:rsid w:val="00D72B42"/>
    <w:rsid w:val="00D72F1F"/>
    <w:rsid w:val="00D737BA"/>
    <w:rsid w:val="00D74518"/>
    <w:rsid w:val="00D748BB"/>
    <w:rsid w:val="00D754BD"/>
    <w:rsid w:val="00D75CDC"/>
    <w:rsid w:val="00D77073"/>
    <w:rsid w:val="00D77588"/>
    <w:rsid w:val="00D77900"/>
    <w:rsid w:val="00D77D0D"/>
    <w:rsid w:val="00D80CE7"/>
    <w:rsid w:val="00D8155F"/>
    <w:rsid w:val="00D8231B"/>
    <w:rsid w:val="00D82464"/>
    <w:rsid w:val="00D844B0"/>
    <w:rsid w:val="00D84DC8"/>
    <w:rsid w:val="00D85FBB"/>
    <w:rsid w:val="00D86117"/>
    <w:rsid w:val="00D92525"/>
    <w:rsid w:val="00D9391E"/>
    <w:rsid w:val="00D93C4C"/>
    <w:rsid w:val="00D93D40"/>
    <w:rsid w:val="00D95055"/>
    <w:rsid w:val="00D95B8C"/>
    <w:rsid w:val="00D96B2B"/>
    <w:rsid w:val="00DA0B53"/>
    <w:rsid w:val="00DA1046"/>
    <w:rsid w:val="00DA11AA"/>
    <w:rsid w:val="00DA3232"/>
    <w:rsid w:val="00DA3873"/>
    <w:rsid w:val="00DA3F02"/>
    <w:rsid w:val="00DA4EB9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331"/>
    <w:rsid w:val="00DD0B10"/>
    <w:rsid w:val="00DD1700"/>
    <w:rsid w:val="00DD296B"/>
    <w:rsid w:val="00DD2D04"/>
    <w:rsid w:val="00DD5C11"/>
    <w:rsid w:val="00DD6D25"/>
    <w:rsid w:val="00DD73DD"/>
    <w:rsid w:val="00DE01C5"/>
    <w:rsid w:val="00DE0245"/>
    <w:rsid w:val="00DE047B"/>
    <w:rsid w:val="00DE169A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4A66"/>
    <w:rsid w:val="00DF611F"/>
    <w:rsid w:val="00DF6941"/>
    <w:rsid w:val="00DF79C9"/>
    <w:rsid w:val="00DF7EBB"/>
    <w:rsid w:val="00E0026B"/>
    <w:rsid w:val="00E01025"/>
    <w:rsid w:val="00E01792"/>
    <w:rsid w:val="00E018BF"/>
    <w:rsid w:val="00E01DB8"/>
    <w:rsid w:val="00E01F6A"/>
    <w:rsid w:val="00E02581"/>
    <w:rsid w:val="00E03A00"/>
    <w:rsid w:val="00E04A7D"/>
    <w:rsid w:val="00E0574F"/>
    <w:rsid w:val="00E05E2B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09D"/>
    <w:rsid w:val="00E21656"/>
    <w:rsid w:val="00E218F9"/>
    <w:rsid w:val="00E21F17"/>
    <w:rsid w:val="00E230EF"/>
    <w:rsid w:val="00E24564"/>
    <w:rsid w:val="00E24577"/>
    <w:rsid w:val="00E24A26"/>
    <w:rsid w:val="00E24AC6"/>
    <w:rsid w:val="00E25669"/>
    <w:rsid w:val="00E27C84"/>
    <w:rsid w:val="00E27EC0"/>
    <w:rsid w:val="00E31114"/>
    <w:rsid w:val="00E32FC1"/>
    <w:rsid w:val="00E33C05"/>
    <w:rsid w:val="00E33EDC"/>
    <w:rsid w:val="00E34DD0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34"/>
    <w:rsid w:val="00E45E55"/>
    <w:rsid w:val="00E46DA0"/>
    <w:rsid w:val="00E50642"/>
    <w:rsid w:val="00E512D3"/>
    <w:rsid w:val="00E51995"/>
    <w:rsid w:val="00E5258A"/>
    <w:rsid w:val="00E540FD"/>
    <w:rsid w:val="00E569D2"/>
    <w:rsid w:val="00E56AB0"/>
    <w:rsid w:val="00E57B9B"/>
    <w:rsid w:val="00E61623"/>
    <w:rsid w:val="00E61968"/>
    <w:rsid w:val="00E61B42"/>
    <w:rsid w:val="00E631E9"/>
    <w:rsid w:val="00E634DC"/>
    <w:rsid w:val="00E64744"/>
    <w:rsid w:val="00E64969"/>
    <w:rsid w:val="00E66815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B26"/>
    <w:rsid w:val="00E75C64"/>
    <w:rsid w:val="00E76135"/>
    <w:rsid w:val="00E7649A"/>
    <w:rsid w:val="00E76BFD"/>
    <w:rsid w:val="00E77B05"/>
    <w:rsid w:val="00E81AF7"/>
    <w:rsid w:val="00E82F3A"/>
    <w:rsid w:val="00E84383"/>
    <w:rsid w:val="00E84BBD"/>
    <w:rsid w:val="00E85383"/>
    <w:rsid w:val="00E8551D"/>
    <w:rsid w:val="00E873C4"/>
    <w:rsid w:val="00E876CA"/>
    <w:rsid w:val="00E90FC3"/>
    <w:rsid w:val="00E92101"/>
    <w:rsid w:val="00E93904"/>
    <w:rsid w:val="00E93B64"/>
    <w:rsid w:val="00E948B1"/>
    <w:rsid w:val="00E97307"/>
    <w:rsid w:val="00E97795"/>
    <w:rsid w:val="00EA037A"/>
    <w:rsid w:val="00EA0B5F"/>
    <w:rsid w:val="00EA19F7"/>
    <w:rsid w:val="00EA1C7F"/>
    <w:rsid w:val="00EA231B"/>
    <w:rsid w:val="00EA3E9E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B6F82"/>
    <w:rsid w:val="00EC0640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E7CEB"/>
    <w:rsid w:val="00EF06C9"/>
    <w:rsid w:val="00EF08AF"/>
    <w:rsid w:val="00EF2385"/>
    <w:rsid w:val="00EF26E0"/>
    <w:rsid w:val="00EF305F"/>
    <w:rsid w:val="00EF3689"/>
    <w:rsid w:val="00EF7B13"/>
    <w:rsid w:val="00F005D0"/>
    <w:rsid w:val="00F00FA6"/>
    <w:rsid w:val="00F013F6"/>
    <w:rsid w:val="00F02D5B"/>
    <w:rsid w:val="00F040DC"/>
    <w:rsid w:val="00F047D8"/>
    <w:rsid w:val="00F05486"/>
    <w:rsid w:val="00F075A6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5F3"/>
    <w:rsid w:val="00F23BA2"/>
    <w:rsid w:val="00F2651A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1F20"/>
    <w:rsid w:val="00F4211F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1964"/>
    <w:rsid w:val="00F5213A"/>
    <w:rsid w:val="00F52C5A"/>
    <w:rsid w:val="00F5362B"/>
    <w:rsid w:val="00F54991"/>
    <w:rsid w:val="00F566F9"/>
    <w:rsid w:val="00F56D28"/>
    <w:rsid w:val="00F57478"/>
    <w:rsid w:val="00F57DEB"/>
    <w:rsid w:val="00F57EE5"/>
    <w:rsid w:val="00F601B7"/>
    <w:rsid w:val="00F60824"/>
    <w:rsid w:val="00F61975"/>
    <w:rsid w:val="00F62F64"/>
    <w:rsid w:val="00F63049"/>
    <w:rsid w:val="00F6377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3F5C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4FE0"/>
    <w:rsid w:val="00F97FF3"/>
    <w:rsid w:val="00FA1312"/>
    <w:rsid w:val="00FA64F8"/>
    <w:rsid w:val="00FA6745"/>
    <w:rsid w:val="00FA6926"/>
    <w:rsid w:val="00FA764C"/>
    <w:rsid w:val="00FA77E7"/>
    <w:rsid w:val="00FA7DAA"/>
    <w:rsid w:val="00FA7EC6"/>
    <w:rsid w:val="00FB00B2"/>
    <w:rsid w:val="00FB0B2B"/>
    <w:rsid w:val="00FB0D67"/>
    <w:rsid w:val="00FB155E"/>
    <w:rsid w:val="00FB2842"/>
    <w:rsid w:val="00FB3301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C719C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1B60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B899-B379-4569-AA80-8FE4D8F8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2999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SPECKBACHER</dc:creator>
  <cp:lastModifiedBy>Pelagia Makhauri</cp:lastModifiedBy>
  <cp:revision>3</cp:revision>
  <cp:lastPrinted>2019-11-08T13:20:00Z</cp:lastPrinted>
  <dcterms:created xsi:type="dcterms:W3CDTF">2019-11-08T13:34:00Z</dcterms:created>
  <dcterms:modified xsi:type="dcterms:W3CDTF">2019-11-08T13:34:00Z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